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ayout w:type="fixed"/>
        <w:tblLook w:val="0000" w:firstRow="0" w:lastRow="0" w:firstColumn="0" w:lastColumn="0" w:noHBand="0" w:noVBand="0"/>
      </w:tblPr>
      <w:tblGrid>
        <w:gridCol w:w="1818"/>
        <w:gridCol w:w="8262"/>
      </w:tblGrid>
      <w:tr w:rsidR="00E1136A" w14:paraId="4CC1BA4E" w14:textId="77777777" w:rsidTr="00E1136A">
        <w:tc>
          <w:tcPr>
            <w:tcW w:w="1818" w:type="dxa"/>
          </w:tcPr>
          <w:p w14:paraId="34FC1931" w14:textId="77777777" w:rsidR="00E1136A" w:rsidRDefault="00E1136A" w:rsidP="001E1678">
            <w:pPr>
              <w:jc w:val="both"/>
              <w:rPr>
                <w:rFonts w:ascii="Bookman Old Style" w:hAnsi="Bookman Old Style"/>
                <w:spacing w:val="-2"/>
                <w:sz w:val="22"/>
              </w:rPr>
            </w:pPr>
            <w:r>
              <w:rPr>
                <w:rFonts w:ascii="Bookman Old Style" w:hAnsi="Bookman Old Style"/>
                <w:spacing w:val="-2"/>
                <w:sz w:val="22"/>
              </w:rPr>
              <w:t>Project No:</w:t>
            </w:r>
          </w:p>
        </w:tc>
        <w:tc>
          <w:tcPr>
            <w:tcW w:w="8262" w:type="dxa"/>
          </w:tcPr>
          <w:p w14:paraId="465F3003" w14:textId="5AE9761E" w:rsidR="00E1136A" w:rsidRDefault="00E1136A" w:rsidP="001E1678">
            <w:pPr>
              <w:rPr>
                <w:rFonts w:ascii="Bookman Old Style" w:hAnsi="Bookman Old Style"/>
                <w:sz w:val="22"/>
              </w:rPr>
            </w:pPr>
          </w:p>
        </w:tc>
      </w:tr>
      <w:tr w:rsidR="00E1136A" w14:paraId="1E4AE527" w14:textId="77777777" w:rsidTr="00E1136A">
        <w:tc>
          <w:tcPr>
            <w:tcW w:w="1818" w:type="dxa"/>
          </w:tcPr>
          <w:p w14:paraId="3F152CA9" w14:textId="77777777" w:rsidR="00E1136A" w:rsidRDefault="00E1136A" w:rsidP="001E1678">
            <w:pPr>
              <w:jc w:val="both"/>
              <w:rPr>
                <w:rFonts w:ascii="Bookman Old Style" w:hAnsi="Bookman Old Style"/>
                <w:spacing w:val="-2"/>
                <w:sz w:val="22"/>
              </w:rPr>
            </w:pPr>
            <w:r>
              <w:rPr>
                <w:rFonts w:ascii="Bookman Old Style" w:hAnsi="Bookman Old Style"/>
                <w:spacing w:val="-2"/>
                <w:sz w:val="22"/>
              </w:rPr>
              <w:t>Location No:</w:t>
            </w:r>
          </w:p>
        </w:tc>
        <w:tc>
          <w:tcPr>
            <w:tcW w:w="8262" w:type="dxa"/>
          </w:tcPr>
          <w:p w14:paraId="2A5F1F92" w14:textId="49655562" w:rsidR="00E1136A" w:rsidRDefault="00E1136A" w:rsidP="001E1678">
            <w:pPr>
              <w:rPr>
                <w:rFonts w:ascii="Bookman Old Style" w:hAnsi="Bookman Old Style"/>
                <w:sz w:val="22"/>
              </w:rPr>
            </w:pPr>
          </w:p>
        </w:tc>
      </w:tr>
      <w:tr w:rsidR="00E1136A" w14:paraId="100F9616" w14:textId="77777777" w:rsidTr="00E1136A">
        <w:tc>
          <w:tcPr>
            <w:tcW w:w="1818" w:type="dxa"/>
          </w:tcPr>
          <w:p w14:paraId="3A45DD17" w14:textId="77777777" w:rsidR="00E1136A" w:rsidRDefault="00E1136A" w:rsidP="001E1678">
            <w:pPr>
              <w:jc w:val="both"/>
              <w:rPr>
                <w:rFonts w:ascii="Bookman Old Style" w:hAnsi="Bookman Old Style"/>
                <w:b/>
                <w:spacing w:val="-2"/>
                <w:sz w:val="22"/>
              </w:rPr>
            </w:pPr>
            <w:r>
              <w:rPr>
                <w:rFonts w:ascii="Bookman Old Style" w:hAnsi="Bookman Old Style"/>
                <w:spacing w:val="-2"/>
                <w:sz w:val="22"/>
              </w:rPr>
              <w:t>Project Title:</w:t>
            </w:r>
          </w:p>
        </w:tc>
        <w:tc>
          <w:tcPr>
            <w:tcW w:w="8262" w:type="dxa"/>
          </w:tcPr>
          <w:p w14:paraId="253F7F9E" w14:textId="4F896D70" w:rsidR="00E1136A" w:rsidRDefault="00E1136A" w:rsidP="001E1678">
            <w:pPr>
              <w:rPr>
                <w:rFonts w:ascii="Bookman Old Style" w:hAnsi="Bookman Old Style"/>
                <w:sz w:val="22"/>
              </w:rPr>
            </w:pPr>
          </w:p>
        </w:tc>
      </w:tr>
      <w:tr w:rsidR="00E1136A" w14:paraId="1891F040" w14:textId="77777777" w:rsidTr="00E1136A">
        <w:tc>
          <w:tcPr>
            <w:tcW w:w="1818" w:type="dxa"/>
            <w:tcBorders>
              <w:bottom w:val="single" w:sz="18" w:space="0" w:color="auto"/>
            </w:tcBorders>
          </w:tcPr>
          <w:p w14:paraId="40FD7A9F" w14:textId="77777777" w:rsidR="00E1136A" w:rsidRDefault="00E1136A" w:rsidP="001E1678">
            <w:pPr>
              <w:jc w:val="both"/>
              <w:rPr>
                <w:rFonts w:ascii="Bookman Old Style" w:hAnsi="Bookman Old Style"/>
                <w:b/>
                <w:spacing w:val="-2"/>
                <w:sz w:val="22"/>
              </w:rPr>
            </w:pPr>
            <w:r>
              <w:rPr>
                <w:rFonts w:ascii="Bookman Old Style" w:hAnsi="Bookman Old Style"/>
                <w:spacing w:val="-2"/>
                <w:sz w:val="22"/>
              </w:rPr>
              <w:t>Facility Name:</w:t>
            </w:r>
          </w:p>
        </w:tc>
        <w:tc>
          <w:tcPr>
            <w:tcW w:w="8262" w:type="dxa"/>
            <w:tcBorders>
              <w:top w:val="nil"/>
              <w:left w:val="nil"/>
              <w:bottom w:val="single" w:sz="18" w:space="0" w:color="auto"/>
              <w:right w:val="nil"/>
            </w:tcBorders>
          </w:tcPr>
          <w:p w14:paraId="462C8468" w14:textId="77777777" w:rsidR="00C11D1B" w:rsidRDefault="00C11D1B" w:rsidP="001E1678">
            <w:pPr>
              <w:rPr>
                <w:rFonts w:ascii="Bookman Old Style" w:hAnsi="Bookman Old Style"/>
                <w:sz w:val="22"/>
              </w:rPr>
            </w:pPr>
          </w:p>
          <w:p w14:paraId="5755FB2E" w14:textId="092AB348" w:rsidR="00E1136A" w:rsidRDefault="00E1136A" w:rsidP="001E1678">
            <w:pPr>
              <w:rPr>
                <w:rFonts w:ascii="Bookman Old Style" w:hAnsi="Bookman Old Style"/>
                <w:sz w:val="22"/>
              </w:rPr>
            </w:pPr>
          </w:p>
        </w:tc>
      </w:tr>
    </w:tbl>
    <w:p w14:paraId="31BA873D" w14:textId="77777777" w:rsidR="001A5940" w:rsidRDefault="001A5940">
      <w:pPr>
        <w:suppressAutoHyphens/>
        <w:jc w:val="both"/>
        <w:rPr>
          <w:rFonts w:ascii="Bookman Old Style" w:hAnsi="Bookman Old Style"/>
          <w:spacing w:val="-2"/>
          <w:sz w:val="22"/>
        </w:rPr>
      </w:pPr>
    </w:p>
    <w:p w14:paraId="5BE30DA5" w14:textId="77777777" w:rsidR="001A5940" w:rsidRDefault="001A5940">
      <w:pPr>
        <w:jc w:val="center"/>
        <w:rPr>
          <w:rFonts w:ascii="Bookman Old Style" w:hAnsi="Bookman Old Style"/>
          <w:b/>
          <w:spacing w:val="-3"/>
          <w:sz w:val="24"/>
        </w:rPr>
      </w:pPr>
      <w:r>
        <w:rPr>
          <w:rFonts w:ascii="Bookman Old Style" w:hAnsi="Bookman Old Style"/>
          <w:b/>
          <w:spacing w:val="-3"/>
          <w:sz w:val="24"/>
        </w:rPr>
        <w:t xml:space="preserve">SWORN STATEMENT PURSUANT TO SECTION 1012.465, </w:t>
      </w:r>
      <w:smartTag w:uri="urn:schemas-microsoft-com:office:smarttags" w:element="State">
        <w:smartTag w:uri="urn:schemas-microsoft-com:office:smarttags" w:element="place">
          <w:r>
            <w:rPr>
              <w:rFonts w:ascii="Bookman Old Style" w:hAnsi="Bookman Old Style"/>
              <w:b/>
              <w:spacing w:val="-3"/>
              <w:sz w:val="24"/>
            </w:rPr>
            <w:t>FLORIDA</w:t>
          </w:r>
        </w:smartTag>
      </w:smartTag>
      <w:r>
        <w:rPr>
          <w:rFonts w:ascii="Bookman Old Style" w:hAnsi="Bookman Old Style"/>
          <w:b/>
          <w:spacing w:val="-3"/>
          <w:sz w:val="24"/>
        </w:rPr>
        <w:t xml:space="preserve"> STATUTES, BACKGROUND SCREENING OF CONTRACTUAL PERSONNEL</w:t>
      </w:r>
    </w:p>
    <w:p w14:paraId="308F4EA8" w14:textId="77777777" w:rsidR="001A5940" w:rsidRDefault="001A5940">
      <w:pPr>
        <w:jc w:val="center"/>
        <w:rPr>
          <w:rFonts w:ascii="Bookman Old Style" w:hAnsi="Bookman Old Style"/>
          <w:b/>
          <w:spacing w:val="-3"/>
          <w:sz w:val="28"/>
        </w:rPr>
      </w:pPr>
    </w:p>
    <w:p w14:paraId="04C94319" w14:textId="77777777" w:rsidR="001A5940" w:rsidRDefault="001A5940">
      <w:pPr>
        <w:pStyle w:val="BodyText"/>
      </w:pPr>
      <w:r>
        <w:rPr>
          <w:bCs/>
        </w:rPr>
        <w:t xml:space="preserve">Contractor </w:t>
      </w:r>
      <w:r>
        <w:t xml:space="preserve">agrees to comply with all requirements of Sections 1012.32 and 1012.465, Florida Statutes, and that </w:t>
      </w:r>
      <w:r>
        <w:rPr>
          <w:bCs/>
        </w:rPr>
        <w:t>Contractor</w:t>
      </w:r>
      <w:r>
        <w:t xml:space="preserve"> and all of its personnel who (1) are to be permitted access to school grounds when students are present, (2) will have direct contact with students, or (3) have access or control of school funds will successfully complete the background screening required by the referenced statutes and meet the standards established by the statutes.  This background screening will be conducted by SBBC in advance of </w:t>
      </w:r>
      <w:r>
        <w:rPr>
          <w:bCs/>
        </w:rPr>
        <w:t>Contractor</w:t>
      </w:r>
      <w:r>
        <w:t xml:space="preserve"> or its personnel providing any services under the conditions described in the previous sentence. </w:t>
      </w:r>
      <w:r>
        <w:rPr>
          <w:bCs/>
        </w:rPr>
        <w:t>Contractor</w:t>
      </w:r>
      <w:r>
        <w:t xml:space="preserve"> will bear the cost of acquiring the background screening required by Section 1012.32, Florida Statutes, and any fee imposed by the Florida Department of Law Enforcement to maintain the fingerprints provided with respect to </w:t>
      </w:r>
      <w:r>
        <w:rPr>
          <w:bCs/>
        </w:rPr>
        <w:t>Contractor</w:t>
      </w:r>
      <w:r>
        <w:t xml:space="preserve"> and its personnel.  The Parties agree that the failure of </w:t>
      </w:r>
      <w:r>
        <w:rPr>
          <w:bCs/>
        </w:rPr>
        <w:t>Contractor</w:t>
      </w:r>
      <w:r>
        <w:t xml:space="preserve"> to perform any of the duties described in this section shall constitute a material breach of this Agreement entitling SBBC to terminate immediately with no further responsibilities or duties to perform under this Agreement.  </w:t>
      </w:r>
      <w:r>
        <w:rPr>
          <w:bCs/>
        </w:rPr>
        <w:t>Contractor</w:t>
      </w:r>
      <w:r>
        <w:t xml:space="preserve"> agrees to indemnify and hold harmless SBBC, its officers and employees from any liability in the form of physical or mental injury, death or property damage resulting in </w:t>
      </w:r>
      <w:r>
        <w:rPr>
          <w:bCs/>
        </w:rPr>
        <w:t>Contractor</w:t>
      </w:r>
      <w:r>
        <w:t xml:space="preserve"> s failure to comply with the requirements of this section or Sections 1012.32 and 1012.465, Florida Statutes.</w:t>
      </w:r>
    </w:p>
    <w:p w14:paraId="381FD52C" w14:textId="77777777" w:rsidR="001A5940" w:rsidRDefault="001A5940">
      <w:pPr>
        <w:pStyle w:val="BodyText"/>
      </w:pPr>
    </w:p>
    <w:p w14:paraId="3841D094" w14:textId="77777777" w:rsidR="001A5940" w:rsidRDefault="001A5940">
      <w:pPr>
        <w:pStyle w:val="BodyText"/>
        <w:rPr>
          <w:b/>
          <w:sz w:val="24"/>
        </w:rPr>
      </w:pPr>
      <w:r>
        <w:t xml:space="preserve">Bidder agrees to indemnify and hold harmless Owner, its officers and employees from any liability in the form of physical or mental injury, death or property damage resulting from Bidder’s failure to comply with the requirement of this Section or Section 1012.32 and Section 1012.465, Florida Statutes </w:t>
      </w:r>
      <w:r w:rsidRPr="004270A0">
        <w:t xml:space="preserve">in </w:t>
      </w:r>
      <w:r>
        <w:t xml:space="preserve">addition to any other indemnification obligations that may be imposed upon Bidder pursuant to </w:t>
      </w:r>
      <w:r w:rsidR="00EB58CB">
        <w:t xml:space="preserve">SBBC </w:t>
      </w:r>
      <w:r w:rsidR="003C4FCB">
        <w:t xml:space="preserve">Indemnification requirements </w:t>
      </w:r>
      <w:r w:rsidR="00EB58CB">
        <w:t xml:space="preserve">as revised </w:t>
      </w:r>
      <w:r>
        <w:t>and the laws of Florida.</w:t>
      </w:r>
    </w:p>
    <w:p w14:paraId="4FEB7E34" w14:textId="77777777" w:rsidR="001A5940" w:rsidRDefault="001A5940">
      <w:pPr>
        <w:jc w:val="both"/>
        <w:rPr>
          <w:rFonts w:ascii="Bookman Old Style" w:hAnsi="Bookman Old Style"/>
          <w:b/>
          <w:sz w:val="28"/>
        </w:rPr>
      </w:pPr>
    </w:p>
    <w:p w14:paraId="37885D75" w14:textId="77777777" w:rsidR="00C11D1B" w:rsidRDefault="00C11D1B">
      <w:pPr>
        <w:jc w:val="center"/>
        <w:rPr>
          <w:rFonts w:ascii="Bookman Old Style" w:hAnsi="Bookman Old Style"/>
          <w:b/>
          <w:sz w:val="22"/>
        </w:rPr>
      </w:pPr>
    </w:p>
    <w:p w14:paraId="27ECCFCC" w14:textId="77777777" w:rsidR="00C11D1B" w:rsidRDefault="00C11D1B">
      <w:pPr>
        <w:jc w:val="center"/>
        <w:rPr>
          <w:rFonts w:ascii="Bookman Old Style" w:hAnsi="Bookman Old Style"/>
          <w:b/>
          <w:sz w:val="22"/>
        </w:rPr>
      </w:pPr>
    </w:p>
    <w:p w14:paraId="4A6E7A93" w14:textId="77777777" w:rsidR="00C11D1B" w:rsidRDefault="00C11D1B">
      <w:pPr>
        <w:jc w:val="center"/>
        <w:rPr>
          <w:rFonts w:ascii="Bookman Old Style" w:hAnsi="Bookman Old Style"/>
          <w:b/>
          <w:sz w:val="22"/>
        </w:rPr>
      </w:pPr>
    </w:p>
    <w:p w14:paraId="52A3AED6" w14:textId="77777777" w:rsidR="00C11D1B" w:rsidRDefault="00C11D1B">
      <w:pPr>
        <w:jc w:val="center"/>
        <w:rPr>
          <w:rFonts w:ascii="Bookman Old Style" w:hAnsi="Bookman Old Style"/>
          <w:b/>
          <w:sz w:val="22"/>
        </w:rPr>
      </w:pPr>
    </w:p>
    <w:p w14:paraId="0FCB84D7" w14:textId="77777777" w:rsidR="00C11D1B" w:rsidRDefault="00C11D1B">
      <w:pPr>
        <w:jc w:val="center"/>
        <w:rPr>
          <w:rFonts w:ascii="Bookman Old Style" w:hAnsi="Bookman Old Style"/>
          <w:b/>
          <w:sz w:val="22"/>
        </w:rPr>
      </w:pPr>
    </w:p>
    <w:p w14:paraId="7ECF9670" w14:textId="77777777" w:rsidR="00C11D1B" w:rsidRDefault="00C11D1B">
      <w:pPr>
        <w:jc w:val="center"/>
        <w:rPr>
          <w:rFonts w:ascii="Bookman Old Style" w:hAnsi="Bookman Old Style"/>
          <w:b/>
          <w:sz w:val="22"/>
        </w:rPr>
      </w:pPr>
      <w:bookmarkStart w:id="0" w:name="_GoBack"/>
      <w:bookmarkEnd w:id="0"/>
    </w:p>
    <w:p w14:paraId="076E3566" w14:textId="77777777" w:rsidR="00C11D1B" w:rsidRDefault="00C11D1B">
      <w:pPr>
        <w:jc w:val="center"/>
        <w:rPr>
          <w:rFonts w:ascii="Bookman Old Style" w:hAnsi="Bookman Old Style"/>
          <w:b/>
          <w:sz w:val="22"/>
        </w:rPr>
      </w:pPr>
    </w:p>
    <w:p w14:paraId="69115C9A" w14:textId="77777777" w:rsidR="00C11D1B" w:rsidRDefault="00C11D1B">
      <w:pPr>
        <w:jc w:val="center"/>
        <w:rPr>
          <w:rFonts w:ascii="Bookman Old Style" w:hAnsi="Bookman Old Style"/>
          <w:b/>
          <w:sz w:val="22"/>
        </w:rPr>
      </w:pPr>
    </w:p>
    <w:p w14:paraId="2825EC5C" w14:textId="77777777" w:rsidR="00C11D1B" w:rsidRDefault="00C11D1B">
      <w:pPr>
        <w:jc w:val="center"/>
        <w:rPr>
          <w:rFonts w:ascii="Bookman Old Style" w:hAnsi="Bookman Old Style"/>
          <w:b/>
          <w:sz w:val="22"/>
        </w:rPr>
      </w:pPr>
    </w:p>
    <w:p w14:paraId="185572D3" w14:textId="4AEE0440" w:rsidR="001A5940" w:rsidRDefault="001A5940">
      <w:pPr>
        <w:jc w:val="center"/>
        <w:rPr>
          <w:rFonts w:ascii="Bookman Old Style" w:hAnsi="Bookman Old Style"/>
          <w:b/>
          <w:sz w:val="28"/>
        </w:rPr>
      </w:pPr>
      <w:r>
        <w:rPr>
          <w:rFonts w:ascii="Bookman Old Style" w:hAnsi="Bookman Old Style"/>
          <w:b/>
          <w:sz w:val="22"/>
        </w:rPr>
        <w:t>(To be signed in the presence of a notary public or other officer authorized to administer oaths.)</w:t>
      </w:r>
    </w:p>
    <w:tbl>
      <w:tblPr>
        <w:tblW w:w="0" w:type="auto"/>
        <w:tblLayout w:type="fixed"/>
        <w:tblLook w:val="0000" w:firstRow="0" w:lastRow="0" w:firstColumn="0" w:lastColumn="0" w:noHBand="0" w:noVBand="0"/>
      </w:tblPr>
      <w:tblGrid>
        <w:gridCol w:w="1728"/>
        <w:gridCol w:w="3420"/>
      </w:tblGrid>
      <w:tr w:rsidR="001A5940" w14:paraId="01AD1F34" w14:textId="77777777">
        <w:tc>
          <w:tcPr>
            <w:tcW w:w="1728" w:type="dxa"/>
          </w:tcPr>
          <w:p w14:paraId="55049E32" w14:textId="77777777" w:rsidR="001A5940" w:rsidRDefault="001A5940">
            <w:pPr>
              <w:jc w:val="right"/>
              <w:rPr>
                <w:rFonts w:ascii="Bookman Old Style" w:hAnsi="Bookman Old Style"/>
                <w:b/>
                <w:sz w:val="28"/>
              </w:rPr>
            </w:pPr>
            <w:r>
              <w:rPr>
                <w:rFonts w:ascii="Bookman Old Style" w:hAnsi="Bookman Old Style"/>
                <w:b/>
                <w:sz w:val="22"/>
              </w:rPr>
              <w:t>STATE OF</w:t>
            </w:r>
            <w:r w:rsidR="00FE23C2">
              <w:rPr>
                <w:rFonts w:ascii="Bookman Old Style" w:hAnsi="Bookman Old Style"/>
                <w:b/>
                <w:sz w:val="22"/>
              </w:rPr>
              <w:t xml:space="preserve">  </w:t>
            </w:r>
          </w:p>
        </w:tc>
        <w:tc>
          <w:tcPr>
            <w:tcW w:w="3420" w:type="dxa"/>
          </w:tcPr>
          <w:p w14:paraId="2D35BD55" w14:textId="77777777" w:rsidR="001A5940" w:rsidRDefault="001A5940">
            <w:pPr>
              <w:jc w:val="both"/>
              <w:rPr>
                <w:rFonts w:ascii="Bookman Old Style" w:hAnsi="Bookman Old Style"/>
                <w:b/>
                <w:sz w:val="28"/>
              </w:rPr>
            </w:pPr>
          </w:p>
        </w:tc>
      </w:tr>
      <w:tr w:rsidR="001A5940" w14:paraId="459F5932" w14:textId="77777777">
        <w:trPr>
          <w:trHeight w:val="453"/>
        </w:trPr>
        <w:tc>
          <w:tcPr>
            <w:tcW w:w="1728" w:type="dxa"/>
          </w:tcPr>
          <w:p w14:paraId="6992BFA4" w14:textId="77777777" w:rsidR="001A5940" w:rsidRDefault="001A5940">
            <w:pPr>
              <w:jc w:val="right"/>
              <w:rPr>
                <w:rFonts w:ascii="Bookman Old Style" w:hAnsi="Bookman Old Style"/>
                <w:b/>
                <w:sz w:val="28"/>
              </w:rPr>
            </w:pPr>
            <w:r>
              <w:rPr>
                <w:rFonts w:ascii="Bookman Old Style" w:hAnsi="Bookman Old Style"/>
                <w:b/>
                <w:sz w:val="22"/>
              </w:rPr>
              <w:t>COUNTY OF</w:t>
            </w:r>
          </w:p>
        </w:tc>
        <w:tc>
          <w:tcPr>
            <w:tcW w:w="3420" w:type="dxa"/>
            <w:tcBorders>
              <w:top w:val="single" w:sz="6" w:space="0" w:color="auto"/>
              <w:bottom w:val="single" w:sz="6" w:space="0" w:color="auto"/>
            </w:tcBorders>
          </w:tcPr>
          <w:p w14:paraId="3DCEE7CC" w14:textId="77777777" w:rsidR="001A5940" w:rsidRDefault="00106B8C">
            <w:pPr>
              <w:jc w:val="both"/>
              <w:rPr>
                <w:rFonts w:ascii="Bookman Old Style" w:hAnsi="Bookman Old Style"/>
                <w:b/>
                <w:sz w:val="28"/>
              </w:rPr>
            </w:pPr>
            <w:r>
              <w:rPr>
                <w:rFonts w:ascii="Bookman Old Style" w:hAnsi="Bookman Old Style"/>
                <w:b/>
                <w:sz w:val="28"/>
              </w:rPr>
              <w:fldChar w:fldCharType="begin">
                <w:ffData>
                  <w:name w:val="Text18"/>
                  <w:enabled/>
                  <w:calcOnExit w:val="0"/>
                  <w:textInput/>
                </w:ffData>
              </w:fldChar>
            </w:r>
            <w:bookmarkStart w:id="1" w:name="Text18"/>
            <w:r w:rsidR="001A5940">
              <w:rPr>
                <w:rFonts w:ascii="Bookman Old Style" w:hAnsi="Bookman Old Style"/>
                <w:b/>
                <w:sz w:val="28"/>
              </w:rPr>
              <w:instrText xml:space="preserve"> FORMTEXT </w:instrText>
            </w:r>
            <w:r>
              <w:rPr>
                <w:rFonts w:ascii="Bookman Old Style" w:hAnsi="Bookman Old Style"/>
                <w:b/>
                <w:sz w:val="28"/>
              </w:rPr>
            </w:r>
            <w:r>
              <w:rPr>
                <w:rFonts w:ascii="Bookman Old Style" w:hAnsi="Bookman Old Style"/>
                <w:b/>
                <w:sz w:val="28"/>
              </w:rPr>
              <w:fldChar w:fldCharType="separate"/>
            </w:r>
            <w:r w:rsidR="001A5940">
              <w:rPr>
                <w:rFonts w:ascii="Bookman Old Style" w:hAnsi="Bookman Old Style"/>
                <w:b/>
                <w:sz w:val="28"/>
              </w:rPr>
              <w:t> </w:t>
            </w:r>
            <w:r w:rsidR="001A5940">
              <w:rPr>
                <w:rFonts w:ascii="Bookman Old Style" w:hAnsi="Bookman Old Style"/>
                <w:b/>
                <w:sz w:val="28"/>
              </w:rPr>
              <w:t> </w:t>
            </w:r>
            <w:r w:rsidR="001A5940">
              <w:rPr>
                <w:rFonts w:ascii="Bookman Old Style" w:hAnsi="Bookman Old Style"/>
                <w:b/>
                <w:sz w:val="28"/>
              </w:rPr>
              <w:t> </w:t>
            </w:r>
            <w:r w:rsidR="001A5940">
              <w:rPr>
                <w:rFonts w:ascii="Bookman Old Style" w:hAnsi="Bookman Old Style"/>
                <w:b/>
                <w:sz w:val="28"/>
              </w:rPr>
              <w:t> </w:t>
            </w:r>
            <w:r w:rsidR="001A5940">
              <w:rPr>
                <w:rFonts w:ascii="Bookman Old Style" w:hAnsi="Bookman Old Style"/>
                <w:b/>
                <w:sz w:val="28"/>
              </w:rPr>
              <w:t> </w:t>
            </w:r>
            <w:r>
              <w:rPr>
                <w:rFonts w:ascii="Bookman Old Style" w:hAnsi="Bookman Old Style"/>
                <w:b/>
                <w:sz w:val="28"/>
              </w:rPr>
              <w:fldChar w:fldCharType="end"/>
            </w:r>
            <w:bookmarkEnd w:id="1"/>
          </w:p>
        </w:tc>
      </w:tr>
    </w:tbl>
    <w:p w14:paraId="0D2DB613" w14:textId="77777777" w:rsidR="001A5940" w:rsidRDefault="001A5940">
      <w:pPr>
        <w:jc w:val="both"/>
        <w:rPr>
          <w:rFonts w:ascii="Bookman Old Style" w:hAnsi="Bookman Old Style"/>
          <w:b/>
          <w:sz w:val="22"/>
        </w:rPr>
      </w:pPr>
      <w:r>
        <w:rPr>
          <w:rFonts w:ascii="Bookman Old Style" w:hAnsi="Bookman Old Style"/>
          <w:b/>
          <w:sz w:val="22"/>
        </w:rPr>
        <w:t xml:space="preserve">Before me, the undersigned authority, personally appeared </w:t>
      </w:r>
    </w:p>
    <w:p w14:paraId="2DAEA163" w14:textId="77777777" w:rsidR="001A5940" w:rsidRDefault="001A5940">
      <w:pPr>
        <w:jc w:val="both"/>
        <w:rPr>
          <w:rFonts w:ascii="Bookman Old Style" w:hAnsi="Bookman Old Style"/>
          <w:b/>
          <w:sz w:val="22"/>
        </w:rPr>
      </w:pPr>
    </w:p>
    <w:tbl>
      <w:tblPr>
        <w:tblpPr w:leftFromText="180" w:rightFromText="180" w:vertAnchor="text" w:tblpY="1"/>
        <w:tblOverlap w:val="never"/>
        <w:tblW w:w="0" w:type="auto"/>
        <w:tblLayout w:type="fixed"/>
        <w:tblLook w:val="0000" w:firstRow="0" w:lastRow="0" w:firstColumn="0" w:lastColumn="0" w:noHBand="0" w:noVBand="0"/>
      </w:tblPr>
      <w:tblGrid>
        <w:gridCol w:w="6840"/>
      </w:tblGrid>
      <w:tr w:rsidR="001A5940" w14:paraId="7A1F4D27" w14:textId="77777777" w:rsidTr="006241CE">
        <w:tc>
          <w:tcPr>
            <w:tcW w:w="6840" w:type="dxa"/>
            <w:tcBorders>
              <w:bottom w:val="single" w:sz="6" w:space="0" w:color="auto"/>
            </w:tcBorders>
          </w:tcPr>
          <w:p w14:paraId="1F722C6E" w14:textId="77777777" w:rsidR="001906A7" w:rsidRDefault="00106B8C">
            <w:pPr>
              <w:jc w:val="center"/>
              <w:rPr>
                <w:rFonts w:ascii="Bookman Old Style" w:hAnsi="Bookman Old Style"/>
                <w:b/>
                <w:sz w:val="22"/>
              </w:rPr>
            </w:pPr>
            <w:r>
              <w:rPr>
                <w:rFonts w:ascii="Bookman Old Style" w:hAnsi="Bookman Old Style"/>
                <w:b/>
                <w:sz w:val="22"/>
              </w:rPr>
              <w:fldChar w:fldCharType="begin">
                <w:ffData>
                  <w:name w:val="Text19"/>
                  <w:enabled/>
                  <w:calcOnExit w:val="0"/>
                  <w:textInput/>
                </w:ffData>
              </w:fldChar>
            </w:r>
            <w:bookmarkStart w:id="2" w:name="Text19"/>
            <w:r w:rsidR="001A5940">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Pr>
                <w:rFonts w:ascii="Bookman Old Style" w:hAnsi="Bookman Old Style"/>
                <w:b/>
                <w:sz w:val="22"/>
              </w:rPr>
              <w:fldChar w:fldCharType="end"/>
            </w:r>
            <w:bookmarkEnd w:id="2"/>
          </w:p>
        </w:tc>
      </w:tr>
    </w:tbl>
    <w:p w14:paraId="1DDFBF2A" w14:textId="77777777" w:rsidR="001A5940" w:rsidRDefault="001A5940">
      <w:pPr>
        <w:jc w:val="center"/>
        <w:rPr>
          <w:rFonts w:ascii="Bookman Old Style" w:hAnsi="Bookman Old Style"/>
          <w:b/>
          <w:sz w:val="22"/>
        </w:rPr>
      </w:pPr>
      <w:r>
        <w:rPr>
          <w:rFonts w:ascii="Bookman Old Style" w:hAnsi="Bookman Old Style"/>
          <w:b/>
          <w:sz w:val="22"/>
        </w:rPr>
        <w:t xml:space="preserve">  </w:t>
      </w:r>
    </w:p>
    <w:p w14:paraId="2BB57A9C" w14:textId="77777777" w:rsidR="001A5940" w:rsidRDefault="001A5940">
      <w:pPr>
        <w:jc w:val="both"/>
        <w:rPr>
          <w:rFonts w:ascii="Bookman Old Style" w:hAnsi="Bookman Old Style"/>
          <w:b/>
          <w:sz w:val="22"/>
        </w:rPr>
      </w:pPr>
      <w:r>
        <w:rPr>
          <w:rFonts w:ascii="Bookman Old Style" w:hAnsi="Bookman Old Style"/>
          <w:b/>
          <w:sz w:val="22"/>
        </w:rPr>
        <w:t>who, being by me first duly sworn, made the following statement:</w:t>
      </w:r>
    </w:p>
    <w:p w14:paraId="6C2D9008" w14:textId="77777777" w:rsidR="001A5940" w:rsidRDefault="001A5940">
      <w:pPr>
        <w:jc w:val="both"/>
        <w:rPr>
          <w:rFonts w:ascii="Bookman Old Style" w:hAnsi="Bookman Old Style"/>
          <w:b/>
          <w:sz w:val="22"/>
        </w:rPr>
      </w:pPr>
    </w:p>
    <w:tbl>
      <w:tblPr>
        <w:tblW w:w="0" w:type="auto"/>
        <w:tblLayout w:type="fixed"/>
        <w:tblLook w:val="0000" w:firstRow="0" w:lastRow="0" w:firstColumn="0" w:lastColumn="0" w:noHBand="0" w:noVBand="0"/>
      </w:tblPr>
      <w:tblGrid>
        <w:gridCol w:w="4428"/>
        <w:gridCol w:w="5868"/>
      </w:tblGrid>
      <w:tr w:rsidR="001A5940" w14:paraId="17D5EB90" w14:textId="77777777">
        <w:tc>
          <w:tcPr>
            <w:tcW w:w="4428" w:type="dxa"/>
          </w:tcPr>
          <w:p w14:paraId="2AFB692F" w14:textId="77777777" w:rsidR="001A5940" w:rsidRDefault="001A5940">
            <w:pPr>
              <w:jc w:val="both"/>
              <w:rPr>
                <w:rFonts w:ascii="Bookman Old Style" w:hAnsi="Bookman Old Style"/>
                <w:sz w:val="22"/>
              </w:rPr>
            </w:pPr>
            <w:r>
              <w:rPr>
                <w:rFonts w:ascii="Bookman Old Style" w:hAnsi="Bookman Old Style"/>
                <w:sz w:val="22"/>
              </w:rPr>
              <w:t>1.</w:t>
            </w:r>
            <w:r>
              <w:rPr>
                <w:rFonts w:ascii="Bookman Old Style" w:hAnsi="Bookman Old Style"/>
                <w:sz w:val="22"/>
              </w:rPr>
              <w:tab/>
              <w:t xml:space="preserve">Contractor Name: </w:t>
            </w:r>
          </w:p>
        </w:tc>
        <w:tc>
          <w:tcPr>
            <w:tcW w:w="5868" w:type="dxa"/>
            <w:tcBorders>
              <w:bottom w:val="single" w:sz="6" w:space="0" w:color="auto"/>
            </w:tcBorders>
          </w:tcPr>
          <w:p w14:paraId="09FF07AB" w14:textId="77777777" w:rsidR="001A5940" w:rsidRDefault="00106B8C">
            <w:pPr>
              <w:jc w:val="both"/>
              <w:rPr>
                <w:rFonts w:ascii="Bookman Old Style" w:hAnsi="Bookman Old Style"/>
                <w:b/>
                <w:sz w:val="22"/>
              </w:rPr>
            </w:pPr>
            <w:r>
              <w:rPr>
                <w:rFonts w:ascii="Bookman Old Style" w:hAnsi="Bookman Old Style"/>
                <w:b/>
                <w:sz w:val="22"/>
              </w:rPr>
              <w:fldChar w:fldCharType="begin">
                <w:ffData>
                  <w:name w:val="Text20"/>
                  <w:enabled/>
                  <w:calcOnExit w:val="0"/>
                  <w:textInput/>
                </w:ffData>
              </w:fldChar>
            </w:r>
            <w:bookmarkStart w:id="3" w:name="Text20"/>
            <w:r w:rsidR="001A5940">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Pr>
                <w:rFonts w:ascii="Bookman Old Style" w:hAnsi="Bookman Old Style"/>
                <w:b/>
                <w:sz w:val="22"/>
              </w:rPr>
              <w:fldChar w:fldCharType="end"/>
            </w:r>
            <w:bookmarkEnd w:id="3"/>
          </w:p>
        </w:tc>
      </w:tr>
      <w:tr w:rsidR="001A5940" w14:paraId="41EF4FAB" w14:textId="77777777">
        <w:tc>
          <w:tcPr>
            <w:tcW w:w="4428" w:type="dxa"/>
          </w:tcPr>
          <w:p w14:paraId="04BAAEE2" w14:textId="77777777" w:rsidR="001A5940" w:rsidRDefault="001A5940">
            <w:pPr>
              <w:jc w:val="both"/>
              <w:rPr>
                <w:rFonts w:ascii="Bookman Old Style" w:hAnsi="Bookman Old Style"/>
                <w:sz w:val="22"/>
              </w:rPr>
            </w:pPr>
            <w:r>
              <w:rPr>
                <w:rFonts w:ascii="Bookman Old Style" w:hAnsi="Bookman Old Style"/>
                <w:sz w:val="22"/>
              </w:rPr>
              <w:tab/>
            </w:r>
          </w:p>
        </w:tc>
        <w:tc>
          <w:tcPr>
            <w:tcW w:w="5868" w:type="dxa"/>
          </w:tcPr>
          <w:p w14:paraId="08D3D717" w14:textId="77777777" w:rsidR="001A5940" w:rsidRDefault="001A5940">
            <w:pPr>
              <w:jc w:val="both"/>
              <w:rPr>
                <w:rFonts w:ascii="Bookman Old Style" w:hAnsi="Bookman Old Style"/>
                <w:b/>
                <w:sz w:val="22"/>
              </w:rPr>
            </w:pPr>
          </w:p>
        </w:tc>
      </w:tr>
      <w:tr w:rsidR="001A5940" w14:paraId="554482A7" w14:textId="77777777">
        <w:tc>
          <w:tcPr>
            <w:tcW w:w="4428" w:type="dxa"/>
          </w:tcPr>
          <w:p w14:paraId="14D02372" w14:textId="77777777" w:rsidR="001A5940" w:rsidRDefault="001A5940">
            <w:pPr>
              <w:jc w:val="both"/>
              <w:rPr>
                <w:rFonts w:ascii="Bookman Old Style" w:hAnsi="Bookman Old Style"/>
                <w:sz w:val="22"/>
              </w:rPr>
            </w:pPr>
            <w:r>
              <w:rPr>
                <w:rFonts w:ascii="Bookman Old Style" w:hAnsi="Bookman Old Style"/>
                <w:sz w:val="22"/>
              </w:rPr>
              <w:lastRenderedPageBreak/>
              <w:tab/>
              <w:t>Address:</w:t>
            </w:r>
          </w:p>
        </w:tc>
        <w:tc>
          <w:tcPr>
            <w:tcW w:w="5868" w:type="dxa"/>
          </w:tcPr>
          <w:p w14:paraId="0FEC9B77" w14:textId="77777777" w:rsidR="001A5940" w:rsidRDefault="00106B8C">
            <w:pPr>
              <w:jc w:val="both"/>
              <w:rPr>
                <w:rFonts w:ascii="Bookman Old Style" w:hAnsi="Bookman Old Style"/>
                <w:b/>
                <w:sz w:val="22"/>
              </w:rPr>
            </w:pPr>
            <w:r>
              <w:rPr>
                <w:rFonts w:ascii="Bookman Old Style" w:hAnsi="Bookman Old Style"/>
                <w:b/>
                <w:sz w:val="22"/>
              </w:rPr>
              <w:fldChar w:fldCharType="begin">
                <w:ffData>
                  <w:name w:val="Text21"/>
                  <w:enabled/>
                  <w:calcOnExit w:val="0"/>
                  <w:textInput/>
                </w:ffData>
              </w:fldChar>
            </w:r>
            <w:bookmarkStart w:id="4" w:name="Text21"/>
            <w:r w:rsidR="001A5940">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Pr>
                <w:rFonts w:ascii="Bookman Old Style" w:hAnsi="Bookman Old Style"/>
                <w:b/>
                <w:sz w:val="22"/>
              </w:rPr>
              <w:fldChar w:fldCharType="end"/>
            </w:r>
            <w:bookmarkEnd w:id="4"/>
          </w:p>
          <w:p w14:paraId="0314EFE9" w14:textId="77777777" w:rsidR="001A5940" w:rsidRDefault="00106B8C">
            <w:pPr>
              <w:jc w:val="both"/>
              <w:rPr>
                <w:rFonts w:ascii="Bookman Old Style" w:hAnsi="Bookman Old Style"/>
                <w:b/>
                <w:sz w:val="22"/>
              </w:rPr>
            </w:pPr>
            <w:r>
              <w:rPr>
                <w:rFonts w:ascii="Bookman Old Style" w:hAnsi="Bookman Old Style"/>
                <w:b/>
                <w:sz w:val="22"/>
              </w:rPr>
              <w:fldChar w:fldCharType="begin">
                <w:ffData>
                  <w:name w:val="Text22"/>
                  <w:enabled/>
                  <w:calcOnExit w:val="0"/>
                  <w:textInput/>
                </w:ffData>
              </w:fldChar>
            </w:r>
            <w:bookmarkStart w:id="5" w:name="Text22"/>
            <w:r w:rsidR="001A5940">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Pr>
                <w:rFonts w:ascii="Bookman Old Style" w:hAnsi="Bookman Old Style"/>
                <w:b/>
                <w:sz w:val="22"/>
              </w:rPr>
              <w:fldChar w:fldCharType="end"/>
            </w:r>
            <w:bookmarkEnd w:id="5"/>
          </w:p>
        </w:tc>
      </w:tr>
      <w:tr w:rsidR="001A5940" w14:paraId="08602EB4" w14:textId="77777777">
        <w:tc>
          <w:tcPr>
            <w:tcW w:w="4428" w:type="dxa"/>
          </w:tcPr>
          <w:p w14:paraId="405525AD" w14:textId="77777777" w:rsidR="001A5940" w:rsidRDefault="001A5940">
            <w:pPr>
              <w:ind w:left="360" w:hanging="360"/>
              <w:jc w:val="both"/>
              <w:rPr>
                <w:rFonts w:ascii="Bookman Old Style" w:hAnsi="Bookman Old Style"/>
                <w:b/>
                <w:sz w:val="22"/>
              </w:rPr>
            </w:pPr>
          </w:p>
          <w:p w14:paraId="1D9322A2" w14:textId="77777777" w:rsidR="001A5940" w:rsidRDefault="001A5940">
            <w:pPr>
              <w:ind w:left="360" w:hanging="360"/>
              <w:jc w:val="both"/>
              <w:rPr>
                <w:rFonts w:ascii="Bookman Old Style" w:hAnsi="Bookman Old Style"/>
                <w:b/>
                <w:sz w:val="22"/>
              </w:rPr>
            </w:pPr>
            <w:r>
              <w:rPr>
                <w:rFonts w:ascii="Bookman Old Style" w:hAnsi="Bookman Old Style"/>
                <w:sz w:val="22"/>
              </w:rPr>
              <w:t>2.</w:t>
            </w:r>
            <w:r>
              <w:rPr>
                <w:rFonts w:ascii="Bookman Old Style" w:hAnsi="Bookman Old Style"/>
                <w:sz w:val="22"/>
              </w:rPr>
              <w:tab/>
              <w:t>My relationship to the Contractor named in (1) above is:</w:t>
            </w:r>
          </w:p>
        </w:tc>
        <w:tc>
          <w:tcPr>
            <w:tcW w:w="5868" w:type="dxa"/>
            <w:tcBorders>
              <w:top w:val="single" w:sz="6" w:space="0" w:color="auto"/>
            </w:tcBorders>
          </w:tcPr>
          <w:p w14:paraId="30A470F3" w14:textId="77777777" w:rsidR="001A5940" w:rsidRDefault="001A5940">
            <w:pPr>
              <w:jc w:val="both"/>
              <w:rPr>
                <w:rFonts w:ascii="Bookman Old Style" w:hAnsi="Bookman Old Style"/>
                <w:b/>
                <w:sz w:val="22"/>
              </w:rPr>
            </w:pPr>
          </w:p>
          <w:p w14:paraId="2F8DFAC9" w14:textId="77777777" w:rsidR="001A5940" w:rsidRDefault="001A5940">
            <w:pPr>
              <w:jc w:val="both"/>
              <w:rPr>
                <w:rFonts w:ascii="Bookman Old Style" w:hAnsi="Bookman Old Style"/>
                <w:b/>
                <w:sz w:val="22"/>
              </w:rPr>
            </w:pPr>
          </w:p>
          <w:p w14:paraId="74DAC90F" w14:textId="77777777" w:rsidR="001A5940" w:rsidRDefault="00106B8C">
            <w:pPr>
              <w:jc w:val="both"/>
              <w:rPr>
                <w:rFonts w:ascii="Bookman Old Style" w:hAnsi="Bookman Old Style"/>
                <w:b/>
                <w:sz w:val="22"/>
              </w:rPr>
            </w:pPr>
            <w:r>
              <w:rPr>
                <w:rFonts w:ascii="Bookman Old Style" w:hAnsi="Bookman Old Style"/>
                <w:b/>
                <w:sz w:val="22"/>
              </w:rPr>
              <w:fldChar w:fldCharType="begin">
                <w:ffData>
                  <w:name w:val="Text23"/>
                  <w:enabled/>
                  <w:calcOnExit w:val="0"/>
                  <w:textInput/>
                </w:ffData>
              </w:fldChar>
            </w:r>
            <w:bookmarkStart w:id="6" w:name="Text23"/>
            <w:r w:rsidR="001A5940">
              <w:rPr>
                <w:rFonts w:ascii="Bookman Old Style" w:hAnsi="Bookman Old Style"/>
                <w:b/>
                <w:sz w:val="22"/>
              </w:rPr>
              <w:instrText xml:space="preserve"> FORMTEXT </w:instrText>
            </w:r>
            <w:r>
              <w:rPr>
                <w:rFonts w:ascii="Bookman Old Style" w:hAnsi="Bookman Old Style"/>
                <w:b/>
                <w:sz w:val="22"/>
              </w:rPr>
            </w:r>
            <w:r>
              <w:rPr>
                <w:rFonts w:ascii="Bookman Old Style" w:hAnsi="Bookman Old Style"/>
                <w:b/>
                <w:sz w:val="22"/>
              </w:rPr>
              <w:fldChar w:fldCharType="separate"/>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sidR="001A5940">
              <w:rPr>
                <w:rFonts w:ascii="Bookman Old Style" w:hAnsi="Bookman Old Style"/>
                <w:b/>
                <w:sz w:val="22"/>
              </w:rPr>
              <w:t> </w:t>
            </w:r>
            <w:r>
              <w:rPr>
                <w:rFonts w:ascii="Bookman Old Style" w:hAnsi="Bookman Old Style"/>
                <w:b/>
                <w:sz w:val="22"/>
              </w:rPr>
              <w:fldChar w:fldCharType="end"/>
            </w:r>
            <w:bookmarkEnd w:id="6"/>
          </w:p>
        </w:tc>
      </w:tr>
      <w:tr w:rsidR="001A5940" w14:paraId="358B1362" w14:textId="77777777">
        <w:tc>
          <w:tcPr>
            <w:tcW w:w="4428" w:type="dxa"/>
          </w:tcPr>
          <w:p w14:paraId="6CEC5261" w14:textId="77777777" w:rsidR="001A5940" w:rsidRDefault="001A5940">
            <w:pPr>
              <w:ind w:left="360" w:hanging="360"/>
              <w:jc w:val="both"/>
              <w:rPr>
                <w:rFonts w:ascii="Bookman Old Style" w:hAnsi="Bookman Old Style"/>
                <w:b/>
                <w:sz w:val="22"/>
              </w:rPr>
            </w:pPr>
          </w:p>
        </w:tc>
        <w:tc>
          <w:tcPr>
            <w:tcW w:w="5868" w:type="dxa"/>
            <w:tcBorders>
              <w:top w:val="single" w:sz="6" w:space="0" w:color="auto"/>
            </w:tcBorders>
          </w:tcPr>
          <w:p w14:paraId="41214CC6" w14:textId="77777777" w:rsidR="001A5940" w:rsidRDefault="001A5940">
            <w:pPr>
              <w:jc w:val="both"/>
              <w:rPr>
                <w:rFonts w:ascii="Bookman Old Style" w:hAnsi="Bookman Old Style"/>
                <w:b/>
                <w:sz w:val="22"/>
              </w:rPr>
            </w:pPr>
            <w:r>
              <w:rPr>
                <w:rFonts w:ascii="Bookman Old Style" w:hAnsi="Bookman Old Style"/>
                <w:sz w:val="18"/>
              </w:rPr>
              <w:t>(List relationship such as sole proprietor, partner, president, vice president, etc.)</w:t>
            </w:r>
          </w:p>
        </w:tc>
      </w:tr>
      <w:tr w:rsidR="001A5940" w14:paraId="5189CC12" w14:textId="77777777">
        <w:tc>
          <w:tcPr>
            <w:tcW w:w="4428" w:type="dxa"/>
          </w:tcPr>
          <w:p w14:paraId="33736D12" w14:textId="77777777" w:rsidR="001A5940" w:rsidRDefault="001A5940">
            <w:pPr>
              <w:ind w:left="360" w:hanging="360"/>
              <w:jc w:val="both"/>
              <w:rPr>
                <w:rFonts w:ascii="Bookman Old Style" w:hAnsi="Bookman Old Style"/>
                <w:b/>
                <w:sz w:val="22"/>
              </w:rPr>
            </w:pPr>
            <w:r>
              <w:rPr>
                <w:rFonts w:ascii="Bookman Old Style" w:hAnsi="Bookman Old Style"/>
                <w:sz w:val="22"/>
              </w:rPr>
              <w:t>3.</w:t>
            </w:r>
            <w:r>
              <w:rPr>
                <w:rFonts w:ascii="Bookman Old Style" w:hAnsi="Bookman Old Style"/>
                <w:sz w:val="22"/>
              </w:rPr>
              <w:tab/>
              <w:t>Federal Employer Identification Number (FEIN) (or if entity has no FEIN, the social security number of the person signing this sworn statement)</w:t>
            </w:r>
          </w:p>
        </w:tc>
        <w:tc>
          <w:tcPr>
            <w:tcW w:w="5868" w:type="dxa"/>
            <w:tcBorders>
              <w:bottom w:val="single" w:sz="6" w:space="0" w:color="auto"/>
            </w:tcBorders>
          </w:tcPr>
          <w:p w14:paraId="6E2C168A" w14:textId="77777777" w:rsidR="001A5940" w:rsidRDefault="001A5940">
            <w:pPr>
              <w:jc w:val="both"/>
              <w:rPr>
                <w:rFonts w:ascii="Bookman Old Style" w:hAnsi="Bookman Old Style"/>
                <w:sz w:val="22"/>
              </w:rPr>
            </w:pPr>
          </w:p>
          <w:p w14:paraId="2C69A585" w14:textId="77777777" w:rsidR="001A5940" w:rsidRDefault="001A5940">
            <w:pPr>
              <w:jc w:val="both"/>
              <w:rPr>
                <w:rFonts w:ascii="Bookman Old Style" w:hAnsi="Bookman Old Style"/>
                <w:sz w:val="22"/>
              </w:rPr>
            </w:pPr>
          </w:p>
          <w:p w14:paraId="6BFF9CAE" w14:textId="77777777" w:rsidR="001A5940" w:rsidRDefault="001A5940">
            <w:pPr>
              <w:jc w:val="both"/>
              <w:rPr>
                <w:rFonts w:ascii="Bookman Old Style" w:hAnsi="Bookman Old Style"/>
                <w:sz w:val="22"/>
              </w:rPr>
            </w:pPr>
          </w:p>
          <w:p w14:paraId="482AB659" w14:textId="77777777" w:rsidR="001A5940" w:rsidRDefault="001A5940">
            <w:pPr>
              <w:jc w:val="both"/>
              <w:rPr>
                <w:rFonts w:ascii="Bookman Old Style" w:hAnsi="Bookman Old Style"/>
                <w:sz w:val="22"/>
              </w:rPr>
            </w:pPr>
          </w:p>
          <w:p w14:paraId="29A246FB" w14:textId="77777777" w:rsidR="001A5940" w:rsidRDefault="00106B8C">
            <w:pPr>
              <w:jc w:val="both"/>
              <w:rPr>
                <w:rFonts w:ascii="Bookman Old Style" w:hAnsi="Bookman Old Style"/>
                <w:sz w:val="22"/>
              </w:rPr>
            </w:pPr>
            <w:r>
              <w:rPr>
                <w:rFonts w:ascii="Bookman Old Style" w:hAnsi="Bookman Old Style"/>
                <w:sz w:val="22"/>
              </w:rPr>
              <w:fldChar w:fldCharType="begin">
                <w:ffData>
                  <w:name w:val="Text29"/>
                  <w:enabled/>
                  <w:calcOnExit w:val="0"/>
                  <w:textInput/>
                </w:ffData>
              </w:fldChar>
            </w:r>
            <w:bookmarkStart w:id="7" w:name="Text29"/>
            <w:r w:rsidR="001A5940">
              <w:rPr>
                <w:rFonts w:ascii="Bookman Old Style" w:hAnsi="Bookman Old Style"/>
                <w:sz w:val="22"/>
              </w:rPr>
              <w:instrText xml:space="preserve"> FORMTEXT </w:instrText>
            </w:r>
            <w:r>
              <w:rPr>
                <w:rFonts w:ascii="Bookman Old Style" w:hAnsi="Bookman Old Style"/>
                <w:sz w:val="22"/>
              </w:rPr>
            </w:r>
            <w:r>
              <w:rPr>
                <w:rFonts w:ascii="Bookman Old Style" w:hAnsi="Bookman Old Style"/>
                <w:sz w:val="22"/>
              </w:rPr>
              <w:fldChar w:fldCharType="separate"/>
            </w:r>
            <w:r w:rsidR="001A5940">
              <w:rPr>
                <w:rFonts w:ascii="Bookman Old Style" w:hAnsi="Bookman Old Style"/>
                <w:sz w:val="22"/>
              </w:rPr>
              <w:t> </w:t>
            </w:r>
            <w:r w:rsidR="001A5940">
              <w:rPr>
                <w:rFonts w:ascii="Bookman Old Style" w:hAnsi="Bookman Old Style"/>
                <w:sz w:val="22"/>
              </w:rPr>
              <w:t> </w:t>
            </w:r>
            <w:r w:rsidR="001A5940">
              <w:rPr>
                <w:rFonts w:ascii="Bookman Old Style" w:hAnsi="Bookman Old Style"/>
                <w:sz w:val="22"/>
              </w:rPr>
              <w:t> </w:t>
            </w:r>
            <w:r w:rsidR="001A5940">
              <w:rPr>
                <w:rFonts w:ascii="Bookman Old Style" w:hAnsi="Bookman Old Style"/>
                <w:sz w:val="22"/>
              </w:rPr>
              <w:t> </w:t>
            </w:r>
            <w:r w:rsidR="001A5940">
              <w:rPr>
                <w:rFonts w:ascii="Bookman Old Style" w:hAnsi="Bookman Old Style"/>
                <w:sz w:val="22"/>
              </w:rPr>
              <w:t> </w:t>
            </w:r>
            <w:r>
              <w:rPr>
                <w:rFonts w:ascii="Bookman Old Style" w:hAnsi="Bookman Old Style"/>
                <w:sz w:val="22"/>
              </w:rPr>
              <w:fldChar w:fldCharType="end"/>
            </w:r>
            <w:bookmarkEnd w:id="7"/>
          </w:p>
        </w:tc>
      </w:tr>
    </w:tbl>
    <w:p w14:paraId="2E66B3EB" w14:textId="77777777" w:rsidR="001A5940" w:rsidRDefault="001A5940">
      <w:pPr>
        <w:jc w:val="both"/>
        <w:rPr>
          <w:rFonts w:ascii="Bookman Old Style" w:hAnsi="Bookman Old Style"/>
          <w:b/>
          <w:sz w:val="22"/>
        </w:rPr>
      </w:pPr>
    </w:p>
    <w:p w14:paraId="35110EFF" w14:textId="77777777" w:rsidR="001A5940" w:rsidRDefault="001A5940" w:rsidP="00C426EA">
      <w:pPr>
        <w:suppressAutoHyphens/>
        <w:ind w:left="-90"/>
        <w:jc w:val="both"/>
        <w:rPr>
          <w:rFonts w:ascii="Bookman Old Style" w:hAnsi="Bookman Old Style"/>
          <w:spacing w:val="-2"/>
          <w:sz w:val="22"/>
        </w:rPr>
      </w:pPr>
      <w:r>
        <w:rPr>
          <w:rFonts w:ascii="Bookman Old Style" w:hAnsi="Bookman Old Style"/>
          <w:b/>
          <w:bCs/>
          <w:spacing w:val="-2"/>
          <w:sz w:val="22"/>
        </w:rPr>
        <w:t>TO BE COMPLETED AT THE TIME OF SUBMISSION OF POST-AWARD DOCUMENTS INDICATED IN DOCUMENT 00200. COMPLIANCE WITH SECTION 1012.465, FLORIDA STATUTES IS REQUIRED PRIOR TO ISSUANCE OF DOCUMENT 00550, NOTICE TO PROCEED.</w:t>
      </w:r>
      <w:r>
        <w:rPr>
          <w:rFonts w:ascii="Bookman Old Style" w:hAnsi="Bookman Old Style"/>
          <w:spacing w:val="-2"/>
          <w:sz w:val="22"/>
        </w:rPr>
        <w:tab/>
      </w:r>
    </w:p>
    <w:p w14:paraId="6A791132" w14:textId="77777777" w:rsidR="001A5940" w:rsidRDefault="00106B8C">
      <w:pPr>
        <w:tabs>
          <w:tab w:val="left" w:pos="720"/>
        </w:tabs>
        <w:suppressAutoHyphens/>
        <w:ind w:left="720" w:hanging="720"/>
        <w:jc w:val="both"/>
        <w:rPr>
          <w:rFonts w:ascii="Bookman Old Style" w:hAnsi="Bookman Old Style"/>
          <w:spacing w:val="-3"/>
          <w:sz w:val="22"/>
        </w:rPr>
      </w:pPr>
      <w:r>
        <w:rPr>
          <w:rFonts w:ascii="Bookman Old Style" w:hAnsi="Bookman Old Style"/>
          <w:spacing w:val="-2"/>
          <w:sz w:val="22"/>
        </w:rPr>
        <w:fldChar w:fldCharType="begin">
          <w:ffData>
            <w:name w:val="Check1"/>
            <w:enabled/>
            <w:calcOnExit w:val="0"/>
            <w:checkBox>
              <w:sizeAuto/>
              <w:default w:val="0"/>
            </w:checkBox>
          </w:ffData>
        </w:fldChar>
      </w:r>
      <w:r w:rsidR="001A5940">
        <w:rPr>
          <w:rFonts w:ascii="Bookman Old Style" w:hAnsi="Bookman Old Style"/>
          <w:spacing w:val="-2"/>
          <w:sz w:val="22"/>
        </w:rPr>
        <w:instrText xml:space="preserve"> FORMCHECKBOX </w:instrText>
      </w:r>
      <w:r w:rsidR="00C11D1B">
        <w:rPr>
          <w:rFonts w:ascii="Bookman Old Style" w:hAnsi="Bookman Old Style"/>
          <w:spacing w:val="-2"/>
          <w:sz w:val="22"/>
        </w:rPr>
      </w:r>
      <w:r w:rsidR="00C11D1B">
        <w:rPr>
          <w:rFonts w:ascii="Bookman Old Style" w:hAnsi="Bookman Old Style"/>
          <w:spacing w:val="-2"/>
          <w:sz w:val="22"/>
        </w:rPr>
        <w:fldChar w:fldCharType="separate"/>
      </w:r>
      <w:r>
        <w:rPr>
          <w:rFonts w:ascii="Bookman Old Style" w:hAnsi="Bookman Old Style"/>
          <w:spacing w:val="-2"/>
          <w:sz w:val="22"/>
        </w:rPr>
        <w:fldChar w:fldCharType="end"/>
      </w:r>
      <w:r w:rsidR="001A5940">
        <w:rPr>
          <w:rFonts w:ascii="Bookman Old Style" w:hAnsi="Bookman Old Style"/>
          <w:spacing w:val="-2"/>
          <w:sz w:val="22"/>
        </w:rPr>
        <w:t xml:space="preserve"> </w:t>
      </w:r>
      <w:r w:rsidR="001A5940">
        <w:rPr>
          <w:rFonts w:ascii="Bookman Old Style" w:hAnsi="Bookman Old Style"/>
          <w:spacing w:val="-2"/>
          <w:sz w:val="22"/>
        </w:rPr>
        <w:tab/>
        <w:t>The above-named Contractor presently complies fully with the requirements set forth in Section 1012.465, Florida Statutes to the extent that all contractual personnel to be employed under the terms of this bid HAVE met Level 2 Screening requirements set forth in Section 1012.32, Florida Statutes.</w:t>
      </w:r>
    </w:p>
    <w:p w14:paraId="41958CB9" w14:textId="77777777" w:rsidR="001A5940" w:rsidRDefault="001A5940">
      <w:pPr>
        <w:tabs>
          <w:tab w:val="right" w:pos="10080"/>
        </w:tabs>
        <w:jc w:val="both"/>
        <w:rPr>
          <w:rFonts w:ascii="Bookman Old Style" w:hAnsi="Bookman Old Style"/>
          <w:spacing w:val="-2"/>
          <w:sz w:val="22"/>
        </w:rPr>
      </w:pPr>
    </w:p>
    <w:p w14:paraId="21445BB7" w14:textId="77777777" w:rsidR="001A5940" w:rsidRDefault="001A5940">
      <w:pPr>
        <w:tabs>
          <w:tab w:val="right" w:pos="720"/>
        </w:tabs>
        <w:jc w:val="both"/>
        <w:rPr>
          <w:rFonts w:ascii="Bookman Old Style" w:hAnsi="Bookman Old Style"/>
          <w:b/>
          <w:bCs/>
          <w:spacing w:val="-2"/>
          <w:sz w:val="24"/>
          <w:u w:val="single"/>
        </w:rPr>
      </w:pPr>
      <w:r>
        <w:rPr>
          <w:rFonts w:ascii="Bookman Old Style" w:hAnsi="Bookman Old Style"/>
          <w:b/>
          <w:bCs/>
          <w:spacing w:val="-2"/>
          <w:sz w:val="24"/>
        </w:rPr>
        <w:t>BY:</w:t>
      </w:r>
      <w:r>
        <w:rPr>
          <w:rFonts w:ascii="Bookman Old Style" w:hAnsi="Bookman Old Style"/>
          <w:b/>
          <w:bCs/>
          <w:spacing w:val="-2"/>
          <w:sz w:val="24"/>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t xml:space="preserve"> </w:t>
      </w:r>
      <w:r>
        <w:rPr>
          <w:rFonts w:ascii="Bookman Old Style" w:hAnsi="Bookman Old Style"/>
          <w:b/>
          <w:bCs/>
          <w:spacing w:val="-2"/>
          <w:sz w:val="24"/>
        </w:rPr>
        <w:t xml:space="preserve">  DATE:  </w:t>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p>
    <w:p w14:paraId="567F5265" w14:textId="77777777" w:rsidR="001A5940" w:rsidRDefault="001A5940">
      <w:pPr>
        <w:tabs>
          <w:tab w:val="right" w:pos="10080"/>
        </w:tabs>
        <w:jc w:val="both"/>
        <w:rPr>
          <w:rFonts w:ascii="Bookman Old Style" w:hAnsi="Bookman Old Style"/>
          <w:spacing w:val="-2"/>
          <w:sz w:val="22"/>
        </w:rPr>
      </w:pPr>
    </w:p>
    <w:p w14:paraId="6D88E181" w14:textId="77777777" w:rsidR="001A5940" w:rsidRDefault="001A5940">
      <w:pPr>
        <w:tabs>
          <w:tab w:val="right" w:pos="5940"/>
        </w:tabs>
        <w:jc w:val="both"/>
        <w:rPr>
          <w:rFonts w:ascii="Bookman Old Style" w:hAnsi="Bookman Old Style"/>
          <w:b/>
          <w:bCs/>
          <w:spacing w:val="-2"/>
          <w:sz w:val="24"/>
          <w:u w:val="single"/>
        </w:rPr>
      </w:pPr>
      <w:r>
        <w:rPr>
          <w:rFonts w:ascii="Bookman Old Style" w:hAnsi="Bookman Old Style"/>
          <w:b/>
          <w:bCs/>
          <w:spacing w:val="-2"/>
          <w:sz w:val="24"/>
        </w:rPr>
        <w:t xml:space="preserve">NAME </w:t>
      </w:r>
      <w:r>
        <w:rPr>
          <w:rFonts w:ascii="Bookman Old Style" w:hAnsi="Bookman Old Style"/>
          <w:b/>
          <w:bCs/>
          <w:spacing w:val="-2"/>
          <w:sz w:val="16"/>
        </w:rPr>
        <w:t>(Printed</w:t>
      </w:r>
      <w:r>
        <w:rPr>
          <w:rFonts w:ascii="Bookman Old Style" w:hAnsi="Bookman Old Style"/>
          <w:b/>
          <w:bCs/>
          <w:spacing w:val="-2"/>
          <w:sz w:val="24"/>
        </w:rPr>
        <w:t xml:space="preserve">) </w:t>
      </w:r>
      <w:r>
        <w:rPr>
          <w:rFonts w:ascii="Bookman Old Style" w:hAnsi="Bookman Old Style"/>
          <w:b/>
          <w:bCs/>
          <w:spacing w:val="-2"/>
          <w:sz w:val="24"/>
          <w:u w:val="single"/>
        </w:rPr>
        <w:tab/>
        <w:t xml:space="preserve">     </w:t>
      </w:r>
      <w:r>
        <w:rPr>
          <w:rFonts w:ascii="Bookman Old Style" w:hAnsi="Bookman Old Style"/>
          <w:b/>
          <w:bCs/>
          <w:spacing w:val="-2"/>
          <w:sz w:val="24"/>
        </w:rPr>
        <w:t xml:space="preserve"> TITLE:  </w:t>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r>
        <w:rPr>
          <w:rFonts w:ascii="Bookman Old Style" w:hAnsi="Bookman Old Style"/>
          <w:b/>
          <w:bCs/>
          <w:spacing w:val="-2"/>
          <w:sz w:val="24"/>
          <w:u w:val="single"/>
        </w:rPr>
        <w:tab/>
      </w:r>
    </w:p>
    <w:p w14:paraId="373FF286" w14:textId="77777777" w:rsidR="001A5940" w:rsidRDefault="001A5940">
      <w:pPr>
        <w:tabs>
          <w:tab w:val="right" w:pos="5940"/>
        </w:tabs>
        <w:jc w:val="both"/>
        <w:rPr>
          <w:rFonts w:ascii="Bookman Old Style" w:hAnsi="Bookman Old Style"/>
          <w:b/>
          <w:bCs/>
          <w:spacing w:val="-2"/>
          <w:sz w:val="24"/>
          <w:u w:val="single"/>
        </w:rPr>
      </w:pPr>
    </w:p>
    <w:tbl>
      <w:tblPr>
        <w:tblW w:w="13050" w:type="dxa"/>
        <w:tblInd w:w="18" w:type="dxa"/>
        <w:tblLayout w:type="fixed"/>
        <w:tblLook w:val="0000" w:firstRow="0" w:lastRow="0" w:firstColumn="0" w:lastColumn="0" w:noHBand="0" w:noVBand="0"/>
      </w:tblPr>
      <w:tblGrid>
        <w:gridCol w:w="2070"/>
        <w:gridCol w:w="1530"/>
        <w:gridCol w:w="450"/>
        <w:gridCol w:w="1080"/>
        <w:gridCol w:w="360"/>
        <w:gridCol w:w="270"/>
        <w:gridCol w:w="810"/>
        <w:gridCol w:w="450"/>
        <w:gridCol w:w="450"/>
        <w:gridCol w:w="690"/>
        <w:gridCol w:w="335"/>
        <w:gridCol w:w="1675"/>
        <w:gridCol w:w="1440"/>
        <w:gridCol w:w="1440"/>
      </w:tblGrid>
      <w:tr w:rsidR="001A5940" w14:paraId="2697B1BE" w14:textId="77777777">
        <w:trPr>
          <w:gridAfter w:val="2"/>
          <w:wAfter w:w="2880" w:type="dxa"/>
        </w:trPr>
        <w:tc>
          <w:tcPr>
            <w:tcW w:w="2070" w:type="dxa"/>
          </w:tcPr>
          <w:p w14:paraId="2B47BE72" w14:textId="77777777" w:rsidR="001A5940" w:rsidRDefault="001A5940">
            <w:pPr>
              <w:suppressAutoHyphens/>
              <w:jc w:val="both"/>
              <w:rPr>
                <w:rFonts w:ascii="Bookman Old Style" w:hAnsi="Bookman Old Style"/>
                <w:b/>
                <w:spacing w:val="-2"/>
              </w:rPr>
            </w:pPr>
            <w:r>
              <w:rPr>
                <w:rFonts w:ascii="Bookman Old Style" w:hAnsi="Bookman Old Style"/>
                <w:b/>
                <w:spacing w:val="-2"/>
                <w:sz w:val="28"/>
              </w:rPr>
              <w:t>Notarization</w:t>
            </w:r>
          </w:p>
        </w:tc>
        <w:tc>
          <w:tcPr>
            <w:tcW w:w="1980" w:type="dxa"/>
            <w:gridSpan w:val="2"/>
          </w:tcPr>
          <w:p w14:paraId="7A61E4FE" w14:textId="77777777" w:rsidR="001A5940" w:rsidRDefault="001A5940">
            <w:pPr>
              <w:suppressAutoHyphens/>
              <w:jc w:val="both"/>
              <w:rPr>
                <w:rFonts w:ascii="Bookman Old Style" w:hAnsi="Bookman Old Style"/>
                <w:b/>
                <w:spacing w:val="-2"/>
              </w:rPr>
            </w:pPr>
          </w:p>
        </w:tc>
        <w:tc>
          <w:tcPr>
            <w:tcW w:w="3420" w:type="dxa"/>
            <w:gridSpan w:val="6"/>
          </w:tcPr>
          <w:p w14:paraId="189ACC5A" w14:textId="77777777" w:rsidR="001A5940" w:rsidRDefault="001A5940">
            <w:pPr>
              <w:suppressAutoHyphens/>
              <w:jc w:val="right"/>
              <w:rPr>
                <w:rFonts w:ascii="Bookman Old Style" w:hAnsi="Bookman Old Style"/>
                <w:spacing w:val="-2"/>
              </w:rPr>
            </w:pPr>
            <w:r>
              <w:rPr>
                <w:rFonts w:ascii="Bookman Old Style" w:hAnsi="Bookman Old Style"/>
                <w:spacing w:val="-2"/>
              </w:rPr>
              <w:t>State of:</w:t>
            </w:r>
          </w:p>
        </w:tc>
        <w:tc>
          <w:tcPr>
            <w:tcW w:w="2700" w:type="dxa"/>
            <w:gridSpan w:val="3"/>
            <w:tcBorders>
              <w:left w:val="nil"/>
            </w:tcBorders>
          </w:tcPr>
          <w:p w14:paraId="059E57B7" w14:textId="77777777" w:rsidR="001A5940" w:rsidRDefault="00106B8C">
            <w:pPr>
              <w:suppressAutoHyphens/>
              <w:jc w:val="right"/>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1A5940">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1A5940">
              <w:rPr>
                <w:rFonts w:ascii="Bookman Old Style" w:hAnsi="Bookman Old Style"/>
                <w:spacing w:val="-2"/>
              </w:rPr>
              <w:t> </w:t>
            </w:r>
            <w:r w:rsidR="001A5940">
              <w:rPr>
                <w:rFonts w:ascii="Bookman Old Style" w:hAnsi="Bookman Old Style"/>
                <w:spacing w:val="-2"/>
              </w:rPr>
              <w:t> </w:t>
            </w:r>
            <w:r w:rsidR="001A5940">
              <w:rPr>
                <w:rFonts w:ascii="Bookman Old Style" w:hAnsi="Bookman Old Style"/>
                <w:spacing w:val="-2"/>
              </w:rPr>
              <w:t> </w:t>
            </w:r>
            <w:r w:rsidR="001A5940">
              <w:rPr>
                <w:rFonts w:ascii="Bookman Old Style" w:hAnsi="Bookman Old Style"/>
                <w:spacing w:val="-2"/>
              </w:rPr>
              <w:t> </w:t>
            </w:r>
            <w:r w:rsidR="001A5940">
              <w:rPr>
                <w:rFonts w:ascii="Bookman Old Style" w:hAnsi="Bookman Old Style"/>
                <w:spacing w:val="-2"/>
              </w:rPr>
              <w:t> </w:t>
            </w:r>
            <w:r>
              <w:rPr>
                <w:rFonts w:ascii="Bookman Old Style" w:hAnsi="Bookman Old Style"/>
                <w:spacing w:val="-2"/>
              </w:rPr>
              <w:fldChar w:fldCharType="end"/>
            </w:r>
            <w:r w:rsidR="001A5940">
              <w:rPr>
                <w:rFonts w:ascii="Bookman Old Style" w:hAnsi="Bookman Old Style"/>
                <w:spacing w:val="-2"/>
              </w:rPr>
              <w:t xml:space="preserve">  )</w:t>
            </w:r>
          </w:p>
        </w:tc>
      </w:tr>
      <w:tr w:rsidR="001A5940" w14:paraId="0386B034" w14:textId="77777777">
        <w:trPr>
          <w:gridAfter w:val="2"/>
          <w:wAfter w:w="2880" w:type="dxa"/>
        </w:trPr>
        <w:tc>
          <w:tcPr>
            <w:tcW w:w="2070" w:type="dxa"/>
          </w:tcPr>
          <w:p w14:paraId="248A8A96" w14:textId="77777777" w:rsidR="001A5940" w:rsidRDefault="001A5940">
            <w:pPr>
              <w:suppressAutoHyphens/>
              <w:jc w:val="right"/>
              <w:rPr>
                <w:rFonts w:ascii="Bookman Old Style" w:hAnsi="Bookman Old Style"/>
                <w:spacing w:val="-2"/>
              </w:rPr>
            </w:pPr>
          </w:p>
        </w:tc>
        <w:tc>
          <w:tcPr>
            <w:tcW w:w="1980" w:type="dxa"/>
            <w:gridSpan w:val="2"/>
          </w:tcPr>
          <w:p w14:paraId="71F357AF" w14:textId="77777777" w:rsidR="001A5940" w:rsidRDefault="001A5940">
            <w:pPr>
              <w:suppressAutoHyphens/>
              <w:jc w:val="right"/>
              <w:rPr>
                <w:rFonts w:ascii="Bookman Old Style" w:hAnsi="Bookman Old Style"/>
                <w:spacing w:val="-2"/>
              </w:rPr>
            </w:pPr>
            <w:r>
              <w:rPr>
                <w:rFonts w:ascii="Bookman Old Style" w:hAnsi="Bookman Old Style"/>
                <w:spacing w:val="-2"/>
              </w:rPr>
              <w:t xml:space="preserve"> </w:t>
            </w:r>
          </w:p>
        </w:tc>
        <w:tc>
          <w:tcPr>
            <w:tcW w:w="3420" w:type="dxa"/>
            <w:gridSpan w:val="6"/>
          </w:tcPr>
          <w:p w14:paraId="1F77C173" w14:textId="77777777" w:rsidR="001A5940" w:rsidRDefault="001A5940">
            <w:pPr>
              <w:suppressAutoHyphens/>
              <w:jc w:val="right"/>
              <w:rPr>
                <w:rFonts w:ascii="Bookman Old Style" w:hAnsi="Bookman Old Style"/>
                <w:spacing w:val="-2"/>
              </w:rPr>
            </w:pPr>
            <w:r>
              <w:rPr>
                <w:rFonts w:ascii="Bookman Old Style" w:hAnsi="Bookman Old Style"/>
                <w:spacing w:val="-2"/>
              </w:rPr>
              <w:t>County of:</w:t>
            </w:r>
          </w:p>
        </w:tc>
        <w:tc>
          <w:tcPr>
            <w:tcW w:w="2700" w:type="dxa"/>
            <w:gridSpan w:val="3"/>
            <w:tcBorders>
              <w:top w:val="single" w:sz="6" w:space="0" w:color="auto"/>
              <w:left w:val="nil"/>
              <w:bottom w:val="single" w:sz="6" w:space="0" w:color="auto"/>
            </w:tcBorders>
          </w:tcPr>
          <w:p w14:paraId="50450968" w14:textId="77777777" w:rsidR="001A5940" w:rsidRDefault="00106B8C">
            <w:pPr>
              <w:suppressAutoHyphens/>
              <w:jc w:val="right"/>
              <w:rPr>
                <w:rFonts w:ascii="Bookman Old Style" w:hAnsi="Bookman Old Style"/>
                <w:spacing w:val="-2"/>
              </w:rPr>
            </w:pPr>
            <w:r>
              <w:rPr>
                <w:rFonts w:ascii="Bookman Old Style" w:hAnsi="Bookman Old Style"/>
                <w:spacing w:val="-2"/>
              </w:rPr>
              <w:fldChar w:fldCharType="begin">
                <w:ffData>
                  <w:name w:val="Text20"/>
                  <w:enabled/>
                  <w:calcOnExit w:val="0"/>
                  <w:textInput/>
                </w:ffData>
              </w:fldChar>
            </w:r>
            <w:r w:rsidR="001A5940">
              <w:rPr>
                <w:rFonts w:ascii="Bookman Old Style" w:hAnsi="Bookman Old Style"/>
                <w:spacing w:val="-2"/>
              </w:rPr>
              <w:instrText xml:space="preserve"> FORMTEXT </w:instrText>
            </w:r>
            <w:r>
              <w:rPr>
                <w:rFonts w:ascii="Bookman Old Style" w:hAnsi="Bookman Old Style"/>
                <w:spacing w:val="-2"/>
              </w:rPr>
            </w:r>
            <w:r>
              <w:rPr>
                <w:rFonts w:ascii="Bookman Old Style" w:hAnsi="Bookman Old Style"/>
                <w:spacing w:val="-2"/>
              </w:rPr>
              <w:fldChar w:fldCharType="separate"/>
            </w:r>
            <w:r w:rsidR="001A5940">
              <w:rPr>
                <w:rFonts w:ascii="Bookman Old Style" w:hAnsi="Bookman Old Style"/>
                <w:spacing w:val="-2"/>
              </w:rPr>
              <w:t> </w:t>
            </w:r>
            <w:r w:rsidR="001A5940">
              <w:rPr>
                <w:rFonts w:ascii="Bookman Old Style" w:hAnsi="Bookman Old Style"/>
                <w:spacing w:val="-2"/>
              </w:rPr>
              <w:t> </w:t>
            </w:r>
            <w:r w:rsidR="001A5940">
              <w:rPr>
                <w:rFonts w:ascii="Bookman Old Style" w:hAnsi="Bookman Old Style"/>
                <w:spacing w:val="-2"/>
              </w:rPr>
              <w:t> </w:t>
            </w:r>
            <w:r w:rsidR="001A5940">
              <w:rPr>
                <w:rFonts w:ascii="Bookman Old Style" w:hAnsi="Bookman Old Style"/>
                <w:spacing w:val="-2"/>
              </w:rPr>
              <w:t> </w:t>
            </w:r>
            <w:r w:rsidR="001A5940">
              <w:rPr>
                <w:rFonts w:ascii="Bookman Old Style" w:hAnsi="Bookman Old Style"/>
                <w:spacing w:val="-2"/>
              </w:rPr>
              <w:t> </w:t>
            </w:r>
            <w:r>
              <w:rPr>
                <w:rFonts w:ascii="Bookman Old Style" w:hAnsi="Bookman Old Style"/>
                <w:spacing w:val="-2"/>
              </w:rPr>
              <w:fldChar w:fldCharType="end"/>
            </w:r>
            <w:r w:rsidR="001A5940">
              <w:rPr>
                <w:rFonts w:ascii="Bookman Old Style" w:hAnsi="Bookman Old Style"/>
                <w:spacing w:val="-2"/>
              </w:rPr>
              <w:t xml:space="preserve">  )</w:t>
            </w:r>
          </w:p>
        </w:tc>
      </w:tr>
      <w:tr w:rsidR="001A5940" w14:paraId="4EDA0302" w14:textId="77777777">
        <w:tc>
          <w:tcPr>
            <w:tcW w:w="7020" w:type="dxa"/>
            <w:gridSpan w:val="8"/>
          </w:tcPr>
          <w:p w14:paraId="61227110" w14:textId="77777777" w:rsidR="001A5940" w:rsidRDefault="001A5940">
            <w:pPr>
              <w:suppressAutoHyphens/>
              <w:rPr>
                <w:rFonts w:ascii="Bookman Old Style" w:hAnsi="Bookman Old Style"/>
                <w:b/>
                <w:spacing w:val="-2"/>
              </w:rPr>
            </w:pPr>
            <w:r>
              <w:rPr>
                <w:rFonts w:ascii="Bookman Old Style" w:hAnsi="Bookman Old Style"/>
                <w:b/>
                <w:spacing w:val="-2"/>
              </w:rPr>
              <w:t>Sworn to and subscribed before me, the undersigned authority, by</w:t>
            </w:r>
          </w:p>
          <w:p w14:paraId="0158592B" w14:textId="77777777" w:rsidR="001A5940" w:rsidRDefault="001A5940">
            <w:pPr>
              <w:suppressAutoHyphens/>
              <w:rPr>
                <w:rFonts w:ascii="Bookman Old Style" w:hAnsi="Bookman Old Style"/>
                <w:b/>
                <w:spacing w:val="-2"/>
              </w:rPr>
            </w:pPr>
          </w:p>
        </w:tc>
        <w:tc>
          <w:tcPr>
            <w:tcW w:w="3150" w:type="dxa"/>
            <w:gridSpan w:val="4"/>
            <w:tcBorders>
              <w:bottom w:val="single" w:sz="6" w:space="0" w:color="auto"/>
            </w:tcBorders>
          </w:tcPr>
          <w:p w14:paraId="35617EBE" w14:textId="77777777" w:rsidR="001A5940" w:rsidRDefault="001A5940">
            <w:pPr>
              <w:suppressAutoHyphens/>
              <w:rPr>
                <w:rFonts w:ascii="Bookman Old Style" w:hAnsi="Bookman Old Style"/>
                <w:spacing w:val="-2"/>
                <w:sz w:val="22"/>
              </w:rPr>
            </w:pPr>
          </w:p>
          <w:p w14:paraId="78481ABC" w14:textId="77777777" w:rsidR="001A5940" w:rsidRDefault="00106B8C">
            <w:pPr>
              <w:suppressAutoHyphens/>
              <w:rPr>
                <w:rFonts w:ascii="Bookman Old Style" w:hAnsi="Bookman Old Style"/>
                <w:spacing w:val="-2"/>
                <w:sz w:val="22"/>
              </w:rPr>
            </w:pPr>
            <w:r>
              <w:rPr>
                <w:rFonts w:ascii="Bookman Old Style" w:hAnsi="Bookman Old Style"/>
                <w:spacing w:val="-2"/>
                <w:sz w:val="22"/>
              </w:rPr>
              <w:fldChar w:fldCharType="begin">
                <w:ffData>
                  <w:name w:val="Text26"/>
                  <w:enabled/>
                  <w:calcOnExit w:val="0"/>
                  <w:textInput/>
                </w:ffData>
              </w:fldChar>
            </w:r>
            <w:r w:rsidR="001A5940">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Pr>
                <w:rFonts w:ascii="Bookman Old Style" w:hAnsi="Bookman Old Style"/>
                <w:spacing w:val="-2"/>
                <w:sz w:val="22"/>
              </w:rPr>
              <w:fldChar w:fldCharType="end"/>
            </w:r>
          </w:p>
        </w:tc>
        <w:tc>
          <w:tcPr>
            <w:tcW w:w="1440" w:type="dxa"/>
          </w:tcPr>
          <w:p w14:paraId="0136903B" w14:textId="77777777" w:rsidR="001A5940" w:rsidRDefault="001A5940"/>
        </w:tc>
        <w:tc>
          <w:tcPr>
            <w:tcW w:w="1440" w:type="dxa"/>
          </w:tcPr>
          <w:p w14:paraId="2547CEEC" w14:textId="77777777" w:rsidR="001A5940" w:rsidRDefault="001A5940"/>
        </w:tc>
      </w:tr>
      <w:tr w:rsidR="001A5940" w14:paraId="4BFEE989" w14:textId="77777777">
        <w:tc>
          <w:tcPr>
            <w:tcW w:w="5490" w:type="dxa"/>
            <w:gridSpan w:val="5"/>
          </w:tcPr>
          <w:p w14:paraId="1CB24FD0" w14:textId="77777777" w:rsidR="001A5940" w:rsidRDefault="001A5940">
            <w:pPr>
              <w:suppressAutoHyphens/>
              <w:rPr>
                <w:rFonts w:ascii="Bookman Old Style" w:hAnsi="Bookman Old Style"/>
                <w:b/>
                <w:spacing w:val="-2"/>
                <w:sz w:val="22"/>
              </w:rPr>
            </w:pPr>
            <w:r>
              <w:rPr>
                <w:rFonts w:ascii="Bookman Old Style" w:hAnsi="Bookman Old Style"/>
                <w:b/>
                <w:spacing w:val="-2"/>
                <w:sz w:val="22"/>
              </w:rPr>
              <w:t>who is personally known to me or did produce:</w:t>
            </w:r>
          </w:p>
        </w:tc>
        <w:tc>
          <w:tcPr>
            <w:tcW w:w="4680" w:type="dxa"/>
            <w:gridSpan w:val="7"/>
            <w:tcBorders>
              <w:bottom w:val="single" w:sz="6" w:space="0" w:color="auto"/>
            </w:tcBorders>
          </w:tcPr>
          <w:p w14:paraId="7FACA5E4" w14:textId="77777777" w:rsidR="001A5940" w:rsidRDefault="001A5940">
            <w:pPr>
              <w:suppressAutoHyphens/>
              <w:rPr>
                <w:rFonts w:ascii="Bookman Old Style" w:hAnsi="Bookman Old Style"/>
                <w:spacing w:val="-2"/>
                <w:sz w:val="22"/>
              </w:rPr>
            </w:pPr>
          </w:p>
          <w:p w14:paraId="1D651909" w14:textId="77777777" w:rsidR="001A5940" w:rsidRDefault="00106B8C">
            <w:pPr>
              <w:suppressAutoHyphens/>
              <w:rPr>
                <w:rFonts w:ascii="Bookman Old Style" w:hAnsi="Bookman Old Style"/>
                <w:spacing w:val="-2"/>
                <w:sz w:val="22"/>
              </w:rPr>
            </w:pPr>
            <w:r>
              <w:rPr>
                <w:rFonts w:ascii="Bookman Old Style" w:hAnsi="Bookman Old Style"/>
                <w:spacing w:val="-2"/>
                <w:sz w:val="22"/>
              </w:rPr>
              <w:fldChar w:fldCharType="begin">
                <w:ffData>
                  <w:name w:val="Text25"/>
                  <w:enabled/>
                  <w:calcOnExit w:val="0"/>
                  <w:textInput/>
                </w:ffData>
              </w:fldChar>
            </w:r>
            <w:r w:rsidR="001A5940">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Pr>
                <w:rFonts w:ascii="Bookman Old Style" w:hAnsi="Bookman Old Style"/>
                <w:spacing w:val="-2"/>
                <w:sz w:val="22"/>
              </w:rPr>
              <w:fldChar w:fldCharType="end"/>
            </w:r>
          </w:p>
        </w:tc>
        <w:tc>
          <w:tcPr>
            <w:tcW w:w="1440" w:type="dxa"/>
          </w:tcPr>
          <w:p w14:paraId="4A7E35D3" w14:textId="77777777" w:rsidR="001A5940" w:rsidRDefault="001A5940"/>
        </w:tc>
        <w:tc>
          <w:tcPr>
            <w:tcW w:w="1440" w:type="dxa"/>
          </w:tcPr>
          <w:p w14:paraId="66E3CB66" w14:textId="77777777" w:rsidR="001A5940" w:rsidRDefault="001A5940"/>
        </w:tc>
      </w:tr>
      <w:tr w:rsidR="001A5940" w14:paraId="6D9BEA77" w14:textId="77777777">
        <w:tc>
          <w:tcPr>
            <w:tcW w:w="6570" w:type="dxa"/>
            <w:gridSpan w:val="7"/>
          </w:tcPr>
          <w:p w14:paraId="0D5212AD" w14:textId="77777777" w:rsidR="001A5940" w:rsidRDefault="002E3811">
            <w:pPr>
              <w:suppressAutoHyphens/>
              <w:rPr>
                <w:rFonts w:ascii="Bookman Old Style" w:hAnsi="Bookman Old Style"/>
                <w:b/>
                <w:spacing w:val="-2"/>
                <w:sz w:val="22"/>
              </w:rPr>
            </w:pPr>
            <w:r>
              <w:rPr>
                <w:rFonts w:ascii="Bookman Old Style" w:hAnsi="Bookman Old Style"/>
                <w:b/>
                <w:spacing w:val="-2"/>
                <w:sz w:val="22"/>
              </w:rPr>
              <w:t xml:space="preserve">an </w:t>
            </w:r>
            <w:r w:rsidR="001A5940">
              <w:rPr>
                <w:rFonts w:ascii="Bookman Old Style" w:hAnsi="Bookman Old Style"/>
                <w:b/>
                <w:spacing w:val="-2"/>
                <w:sz w:val="22"/>
              </w:rPr>
              <w:t>identification and who did take an oath.</w:t>
            </w:r>
          </w:p>
        </w:tc>
        <w:tc>
          <w:tcPr>
            <w:tcW w:w="3600" w:type="dxa"/>
            <w:gridSpan w:val="5"/>
          </w:tcPr>
          <w:p w14:paraId="20A32B86" w14:textId="77777777" w:rsidR="001A5940" w:rsidRDefault="001A5940">
            <w:pPr>
              <w:suppressAutoHyphens/>
              <w:jc w:val="right"/>
              <w:rPr>
                <w:rFonts w:ascii="Bookman Old Style" w:hAnsi="Bookman Old Style"/>
                <w:spacing w:val="-2"/>
                <w:sz w:val="22"/>
              </w:rPr>
            </w:pPr>
          </w:p>
        </w:tc>
        <w:tc>
          <w:tcPr>
            <w:tcW w:w="1440" w:type="dxa"/>
          </w:tcPr>
          <w:p w14:paraId="2EC981C2" w14:textId="77777777" w:rsidR="001A5940" w:rsidRDefault="001A5940"/>
        </w:tc>
        <w:tc>
          <w:tcPr>
            <w:tcW w:w="1440" w:type="dxa"/>
          </w:tcPr>
          <w:p w14:paraId="0383AD4C" w14:textId="77777777" w:rsidR="001A5940" w:rsidRDefault="001A5940"/>
        </w:tc>
      </w:tr>
      <w:tr w:rsidR="001A5940" w14:paraId="6D541797" w14:textId="77777777">
        <w:trPr>
          <w:gridAfter w:val="8"/>
          <w:wAfter w:w="7290" w:type="dxa"/>
        </w:trPr>
        <w:tc>
          <w:tcPr>
            <w:tcW w:w="2070" w:type="dxa"/>
          </w:tcPr>
          <w:p w14:paraId="117EB75E" w14:textId="77777777" w:rsidR="001A5940" w:rsidRDefault="001A5940">
            <w:pPr>
              <w:suppressAutoHyphens/>
              <w:jc w:val="right"/>
              <w:rPr>
                <w:rFonts w:ascii="Bookman Old Style" w:hAnsi="Bookman Old Style"/>
                <w:spacing w:val="-2"/>
                <w:sz w:val="22"/>
              </w:rPr>
            </w:pPr>
          </w:p>
        </w:tc>
        <w:tc>
          <w:tcPr>
            <w:tcW w:w="1980" w:type="dxa"/>
            <w:gridSpan w:val="2"/>
          </w:tcPr>
          <w:p w14:paraId="454D466C" w14:textId="77777777" w:rsidR="001A5940" w:rsidRDefault="001A5940">
            <w:pPr>
              <w:suppressAutoHyphens/>
              <w:jc w:val="right"/>
              <w:rPr>
                <w:rFonts w:ascii="Bookman Old Style" w:hAnsi="Bookman Old Style"/>
                <w:spacing w:val="-2"/>
                <w:sz w:val="22"/>
              </w:rPr>
            </w:pPr>
          </w:p>
        </w:tc>
        <w:tc>
          <w:tcPr>
            <w:tcW w:w="1080" w:type="dxa"/>
          </w:tcPr>
          <w:p w14:paraId="40937CB1" w14:textId="77777777" w:rsidR="001A5940" w:rsidRDefault="001A5940">
            <w:pPr>
              <w:suppressAutoHyphens/>
              <w:jc w:val="both"/>
              <w:rPr>
                <w:rFonts w:ascii="Bookman Old Style" w:hAnsi="Bookman Old Style"/>
                <w:spacing w:val="-2"/>
                <w:sz w:val="22"/>
              </w:rPr>
            </w:pPr>
          </w:p>
        </w:tc>
        <w:tc>
          <w:tcPr>
            <w:tcW w:w="630" w:type="dxa"/>
            <w:gridSpan w:val="2"/>
          </w:tcPr>
          <w:p w14:paraId="75237BDF" w14:textId="77777777" w:rsidR="001A5940" w:rsidRDefault="001A5940">
            <w:pPr>
              <w:suppressAutoHyphens/>
              <w:jc w:val="both"/>
              <w:rPr>
                <w:rFonts w:ascii="Bookman Old Style" w:hAnsi="Bookman Old Style"/>
                <w:spacing w:val="-2"/>
                <w:sz w:val="22"/>
              </w:rPr>
            </w:pPr>
          </w:p>
        </w:tc>
      </w:tr>
      <w:tr w:rsidR="001A5940" w14:paraId="3D2BC867" w14:textId="77777777">
        <w:trPr>
          <w:gridAfter w:val="2"/>
          <w:wAfter w:w="2880" w:type="dxa"/>
        </w:trPr>
        <w:tc>
          <w:tcPr>
            <w:tcW w:w="3600" w:type="dxa"/>
            <w:gridSpan w:val="2"/>
          </w:tcPr>
          <w:p w14:paraId="4E19E62E" w14:textId="77777777" w:rsidR="001A5940" w:rsidRDefault="001A5940">
            <w:pPr>
              <w:suppressAutoHyphens/>
              <w:jc w:val="right"/>
              <w:rPr>
                <w:rFonts w:ascii="Bookman Old Style" w:hAnsi="Bookman Old Style"/>
                <w:spacing w:val="-2"/>
                <w:sz w:val="22"/>
              </w:rPr>
            </w:pPr>
            <w:r>
              <w:rPr>
                <w:rFonts w:ascii="Bookman Old Style" w:hAnsi="Bookman Old Style"/>
                <w:b/>
                <w:spacing w:val="-2"/>
                <w:sz w:val="22"/>
              </w:rPr>
              <w:t>N</w:t>
            </w:r>
            <w:bookmarkStart w:id="8" w:name="Text28"/>
            <w:r>
              <w:rPr>
                <w:rFonts w:ascii="Bookman Old Style" w:hAnsi="Bookman Old Style"/>
                <w:b/>
                <w:spacing w:val="-2"/>
                <w:sz w:val="22"/>
              </w:rPr>
              <w:t>otary Public:</w:t>
            </w:r>
          </w:p>
        </w:tc>
        <w:tc>
          <w:tcPr>
            <w:tcW w:w="4560" w:type="dxa"/>
            <w:gridSpan w:val="8"/>
            <w:tcBorders>
              <w:bottom w:val="single" w:sz="6" w:space="0" w:color="auto"/>
            </w:tcBorders>
          </w:tcPr>
          <w:p w14:paraId="52A042F5" w14:textId="77777777" w:rsidR="001A5940" w:rsidRDefault="00106B8C">
            <w:pPr>
              <w:suppressAutoHyphens/>
              <w:rPr>
                <w:rFonts w:ascii="Bookman Old Style" w:hAnsi="Bookman Old Style"/>
                <w:spacing w:val="-2"/>
                <w:sz w:val="22"/>
              </w:rPr>
            </w:pPr>
            <w:r>
              <w:rPr>
                <w:rFonts w:ascii="Bookman Old Style" w:hAnsi="Bookman Old Style"/>
                <w:spacing w:val="-2"/>
                <w:sz w:val="22"/>
              </w:rPr>
              <w:fldChar w:fldCharType="begin">
                <w:ffData>
                  <w:name w:val="Text28"/>
                  <w:enabled/>
                  <w:calcOnExit w:val="0"/>
                  <w:textInput/>
                </w:ffData>
              </w:fldChar>
            </w:r>
            <w:r w:rsidR="001A5940">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Pr>
                <w:rFonts w:ascii="Bookman Old Style" w:hAnsi="Bookman Old Style"/>
                <w:spacing w:val="-2"/>
                <w:sz w:val="22"/>
              </w:rPr>
              <w:fldChar w:fldCharType="end"/>
            </w:r>
            <w:bookmarkEnd w:id="8"/>
          </w:p>
        </w:tc>
        <w:tc>
          <w:tcPr>
            <w:tcW w:w="335" w:type="dxa"/>
            <w:tcBorders>
              <w:left w:val="nil"/>
            </w:tcBorders>
          </w:tcPr>
          <w:p w14:paraId="69359F72" w14:textId="77777777" w:rsidR="001A5940" w:rsidRDefault="001A5940">
            <w:pPr>
              <w:suppressAutoHyphens/>
              <w:jc w:val="center"/>
              <w:rPr>
                <w:rFonts w:ascii="Bookman Old Style" w:hAnsi="Bookman Old Style"/>
                <w:spacing w:val="-2"/>
                <w:sz w:val="22"/>
              </w:rPr>
            </w:pPr>
          </w:p>
        </w:tc>
        <w:tc>
          <w:tcPr>
            <w:tcW w:w="1675" w:type="dxa"/>
            <w:tcBorders>
              <w:left w:val="nil"/>
            </w:tcBorders>
          </w:tcPr>
          <w:p w14:paraId="4932CE93" w14:textId="77777777" w:rsidR="001A5940" w:rsidRDefault="001A5940">
            <w:pPr>
              <w:suppressAutoHyphens/>
              <w:jc w:val="center"/>
              <w:rPr>
                <w:rFonts w:ascii="Bookman Old Style" w:hAnsi="Bookman Old Style"/>
                <w:spacing w:val="-2"/>
                <w:sz w:val="22"/>
              </w:rPr>
            </w:pPr>
            <w:r>
              <w:rPr>
                <w:rFonts w:ascii="Bookman Old Style" w:hAnsi="Bookman Old Style"/>
                <w:b/>
                <w:spacing w:val="-2"/>
                <w:sz w:val="22"/>
              </w:rPr>
              <w:t>Affix Seal</w:t>
            </w:r>
          </w:p>
        </w:tc>
      </w:tr>
      <w:tr w:rsidR="001A5940" w14:paraId="0E1AE6C2" w14:textId="77777777">
        <w:trPr>
          <w:gridAfter w:val="2"/>
          <w:wAfter w:w="2880" w:type="dxa"/>
        </w:trPr>
        <w:tc>
          <w:tcPr>
            <w:tcW w:w="3600" w:type="dxa"/>
            <w:gridSpan w:val="2"/>
          </w:tcPr>
          <w:p w14:paraId="53B3D994" w14:textId="77777777" w:rsidR="001A5940" w:rsidRDefault="001A5940">
            <w:pPr>
              <w:suppressAutoHyphens/>
              <w:jc w:val="right"/>
              <w:rPr>
                <w:rFonts w:ascii="Bookman Old Style" w:hAnsi="Bookman Old Style"/>
                <w:b/>
                <w:spacing w:val="-2"/>
                <w:sz w:val="22"/>
              </w:rPr>
            </w:pPr>
          </w:p>
          <w:p w14:paraId="35AEEB84" w14:textId="77777777" w:rsidR="001A5940" w:rsidRDefault="001A5940">
            <w:pPr>
              <w:suppressAutoHyphens/>
              <w:jc w:val="right"/>
              <w:rPr>
                <w:rFonts w:ascii="Bookman Old Style" w:hAnsi="Bookman Old Style"/>
                <w:spacing w:val="-2"/>
                <w:sz w:val="22"/>
              </w:rPr>
            </w:pPr>
            <w:r>
              <w:rPr>
                <w:rFonts w:ascii="Bookman Old Style" w:hAnsi="Bookman Old Style"/>
                <w:b/>
                <w:spacing w:val="-2"/>
                <w:sz w:val="22"/>
              </w:rPr>
              <w:t>Commission Expires on:</w:t>
            </w:r>
          </w:p>
        </w:tc>
        <w:tc>
          <w:tcPr>
            <w:tcW w:w="4560" w:type="dxa"/>
            <w:gridSpan w:val="8"/>
            <w:tcBorders>
              <w:bottom w:val="single" w:sz="6" w:space="0" w:color="auto"/>
            </w:tcBorders>
          </w:tcPr>
          <w:p w14:paraId="128DFE3F" w14:textId="77777777" w:rsidR="001A5940" w:rsidRDefault="001A5940">
            <w:pPr>
              <w:suppressAutoHyphens/>
              <w:jc w:val="right"/>
              <w:rPr>
                <w:rFonts w:ascii="Bookman Old Style" w:hAnsi="Bookman Old Style"/>
                <w:spacing w:val="-2"/>
                <w:sz w:val="22"/>
              </w:rPr>
            </w:pPr>
          </w:p>
          <w:p w14:paraId="6C5F81D0" w14:textId="77777777" w:rsidR="001A5940" w:rsidRDefault="00106B8C">
            <w:pPr>
              <w:suppressAutoHyphens/>
              <w:rPr>
                <w:rFonts w:ascii="Bookman Old Style" w:hAnsi="Bookman Old Style"/>
                <w:spacing w:val="-2"/>
                <w:sz w:val="22"/>
              </w:rPr>
            </w:pPr>
            <w:r>
              <w:rPr>
                <w:rFonts w:ascii="Bookman Old Style" w:hAnsi="Bookman Old Style"/>
                <w:spacing w:val="-2"/>
                <w:sz w:val="22"/>
              </w:rPr>
              <w:fldChar w:fldCharType="begin">
                <w:ffData>
                  <w:name w:val="Text27"/>
                  <w:enabled/>
                  <w:calcOnExit w:val="0"/>
                  <w:textInput/>
                </w:ffData>
              </w:fldChar>
            </w:r>
            <w:bookmarkStart w:id="9" w:name="Text27"/>
            <w:r w:rsidR="001A5940">
              <w:rPr>
                <w:rFonts w:ascii="Bookman Old Style" w:hAnsi="Bookman Old Style"/>
                <w:spacing w:val="-2"/>
                <w:sz w:val="22"/>
              </w:rPr>
              <w:instrText xml:space="preserve"> FORMTEXT </w:instrText>
            </w:r>
            <w:r>
              <w:rPr>
                <w:rFonts w:ascii="Bookman Old Style" w:hAnsi="Bookman Old Style"/>
                <w:spacing w:val="-2"/>
                <w:sz w:val="22"/>
              </w:rPr>
            </w:r>
            <w:r>
              <w:rPr>
                <w:rFonts w:ascii="Bookman Old Style" w:hAnsi="Bookman Old Style"/>
                <w:spacing w:val="-2"/>
                <w:sz w:val="22"/>
              </w:rPr>
              <w:fldChar w:fldCharType="separate"/>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sidR="001A5940">
              <w:rPr>
                <w:rFonts w:ascii="Bookman Old Style" w:hAnsi="Bookman Old Style"/>
                <w:spacing w:val="-2"/>
                <w:sz w:val="22"/>
              </w:rPr>
              <w:t> </w:t>
            </w:r>
            <w:r>
              <w:rPr>
                <w:rFonts w:ascii="Bookman Old Style" w:hAnsi="Bookman Old Style"/>
                <w:spacing w:val="-2"/>
                <w:sz w:val="22"/>
              </w:rPr>
              <w:fldChar w:fldCharType="end"/>
            </w:r>
            <w:bookmarkEnd w:id="9"/>
          </w:p>
        </w:tc>
        <w:tc>
          <w:tcPr>
            <w:tcW w:w="335" w:type="dxa"/>
            <w:tcBorders>
              <w:left w:val="nil"/>
            </w:tcBorders>
          </w:tcPr>
          <w:p w14:paraId="2703FAFB" w14:textId="77777777" w:rsidR="001A5940" w:rsidRDefault="001A5940">
            <w:pPr>
              <w:suppressAutoHyphens/>
              <w:jc w:val="center"/>
              <w:rPr>
                <w:rFonts w:ascii="Bookman Old Style" w:hAnsi="Bookman Old Style"/>
                <w:spacing w:val="-2"/>
                <w:sz w:val="22"/>
              </w:rPr>
            </w:pPr>
          </w:p>
        </w:tc>
        <w:tc>
          <w:tcPr>
            <w:tcW w:w="1675" w:type="dxa"/>
            <w:tcBorders>
              <w:left w:val="nil"/>
            </w:tcBorders>
          </w:tcPr>
          <w:p w14:paraId="5EC030BF" w14:textId="77777777" w:rsidR="001A5940" w:rsidRDefault="001A5940">
            <w:pPr>
              <w:suppressAutoHyphens/>
              <w:jc w:val="center"/>
              <w:rPr>
                <w:rFonts w:ascii="Bookman Old Style" w:hAnsi="Bookman Old Style"/>
                <w:spacing w:val="-2"/>
                <w:sz w:val="22"/>
              </w:rPr>
            </w:pPr>
          </w:p>
        </w:tc>
      </w:tr>
    </w:tbl>
    <w:p w14:paraId="69AF4BAF" w14:textId="77777777" w:rsidR="001E6DCE" w:rsidRDefault="001E6DCE" w:rsidP="001E6DCE">
      <w:pPr>
        <w:overflowPunct/>
        <w:autoSpaceDE/>
        <w:autoSpaceDN/>
        <w:adjustRightInd/>
        <w:rPr>
          <w:color w:val="000000"/>
          <w:sz w:val="24"/>
          <w:szCs w:val="24"/>
        </w:rPr>
        <w:sectPr w:rsidR="001E6DCE" w:rsidSect="00C426EA">
          <w:footerReference w:type="default" r:id="rId8"/>
          <w:headerReference w:type="first" r:id="rId9"/>
          <w:footerReference w:type="first" r:id="rId10"/>
          <w:pgSz w:w="12240" w:h="15840"/>
          <w:pgMar w:top="1440" w:right="720" w:bottom="720" w:left="1440" w:header="720" w:footer="461" w:gutter="0"/>
          <w:pgNumType w:start="1"/>
          <w:cols w:space="720"/>
          <w:titlePg/>
          <w:docGrid w:linePitch="272"/>
        </w:sectPr>
      </w:pPr>
    </w:p>
    <w:p w14:paraId="04F75C9B" w14:textId="77777777" w:rsidR="00C426EA" w:rsidRPr="00C426EA" w:rsidRDefault="00C426EA" w:rsidP="00C426EA">
      <w:pPr>
        <w:tabs>
          <w:tab w:val="left" w:pos="900"/>
        </w:tabs>
      </w:pPr>
    </w:p>
    <w:tbl>
      <w:tblPr>
        <w:tblpPr w:leftFromText="180" w:rightFromText="180" w:vertAnchor="text" w:tblpY="1"/>
        <w:tblOverlap w:val="never"/>
        <w:tblW w:w="9945" w:type="dxa"/>
        <w:tblCellSpacing w:w="15" w:type="dxa"/>
        <w:tblLook w:val="04A0" w:firstRow="1" w:lastRow="0" w:firstColumn="1" w:lastColumn="0" w:noHBand="0" w:noVBand="1"/>
      </w:tblPr>
      <w:tblGrid>
        <w:gridCol w:w="95"/>
        <w:gridCol w:w="216"/>
        <w:gridCol w:w="3427"/>
        <w:gridCol w:w="6207"/>
      </w:tblGrid>
      <w:tr w:rsidR="00C426EA" w14:paraId="34D24F5A" w14:textId="77777777" w:rsidTr="000B0C29">
        <w:trPr>
          <w:trHeight w:val="9642"/>
          <w:tblCellSpacing w:w="15" w:type="dxa"/>
        </w:trPr>
        <w:tc>
          <w:tcPr>
            <w:tcW w:w="50" w:type="dxa"/>
            <w:tcMar>
              <w:top w:w="15" w:type="dxa"/>
              <w:left w:w="15" w:type="dxa"/>
              <w:bottom w:w="15" w:type="dxa"/>
              <w:right w:w="15" w:type="dxa"/>
            </w:tcMar>
            <w:hideMark/>
          </w:tcPr>
          <w:p w14:paraId="20A86C98" w14:textId="77777777" w:rsidR="00C426EA" w:rsidRDefault="00C426EA" w:rsidP="000B0C29">
            <w:pPr>
              <w:overflowPunct/>
              <w:autoSpaceDE/>
              <w:autoSpaceDN/>
              <w:adjustRightInd/>
            </w:pPr>
          </w:p>
        </w:tc>
        <w:tc>
          <w:tcPr>
            <w:tcW w:w="186" w:type="dxa"/>
            <w:tcMar>
              <w:top w:w="15" w:type="dxa"/>
              <w:left w:w="15" w:type="dxa"/>
              <w:bottom w:w="15" w:type="dxa"/>
              <w:right w:w="15" w:type="dxa"/>
            </w:tcMar>
            <w:vAlign w:val="center"/>
            <w:hideMark/>
          </w:tcPr>
          <w:p w14:paraId="785AC53A" w14:textId="77777777" w:rsidR="00C426EA" w:rsidRDefault="00C426EA" w:rsidP="000B0C29">
            <w:pPr>
              <w:rPr>
                <w:rFonts w:ascii="Arial" w:hAnsi="Arial" w:cs="Arial"/>
                <w:color w:val="000000"/>
                <w:sz w:val="24"/>
                <w:szCs w:val="24"/>
              </w:rPr>
            </w:pPr>
            <w:r>
              <w:rPr>
                <w:rFonts w:ascii="Arial" w:hAnsi="Arial" w:cs="Arial"/>
                <w:color w:val="000000"/>
                <w:sz w:val="24"/>
                <w:szCs w:val="24"/>
              </w:rPr>
              <w:t>  </w:t>
            </w:r>
          </w:p>
        </w:tc>
        <w:tc>
          <w:tcPr>
            <w:tcW w:w="9589" w:type="dxa"/>
            <w:gridSpan w:val="2"/>
            <w:tcMar>
              <w:top w:w="15" w:type="dxa"/>
              <w:left w:w="15" w:type="dxa"/>
              <w:bottom w:w="15" w:type="dxa"/>
              <w:right w:w="15" w:type="dxa"/>
            </w:tcMar>
          </w:tcPr>
          <w:p w14:paraId="4D4D433F" w14:textId="77777777" w:rsidR="00C426EA" w:rsidRDefault="00C426EA" w:rsidP="000B0C29">
            <w:pPr>
              <w:rPr>
                <w:rFonts w:ascii="Bookman Old Style" w:hAnsi="Bookman Old Style" w:cs="Arial"/>
                <w:b/>
                <w:bCs/>
                <w:color w:val="003C73"/>
                <w:sz w:val="24"/>
                <w:szCs w:val="24"/>
              </w:rPr>
            </w:pPr>
          </w:p>
          <w:p w14:paraId="2819A76C" w14:textId="77777777" w:rsidR="00C426EA" w:rsidRDefault="00C426EA" w:rsidP="000B0C29">
            <w:pPr>
              <w:rPr>
                <w:rFonts w:ascii="Bookman Old Style" w:hAnsi="Bookman Old Style" w:cs="Arial"/>
                <w:color w:val="000000"/>
                <w:sz w:val="24"/>
                <w:szCs w:val="24"/>
              </w:rPr>
            </w:pPr>
            <w:r>
              <w:rPr>
                <w:rFonts w:ascii="Bookman Old Style" w:hAnsi="Bookman Old Style" w:cs="Arial"/>
                <w:b/>
                <w:bCs/>
                <w:color w:val="003C73"/>
                <w:sz w:val="24"/>
                <w:szCs w:val="24"/>
              </w:rPr>
              <w:t>School Board of Broward County</w:t>
            </w:r>
            <w:r>
              <w:rPr>
                <w:rFonts w:ascii="Bookman Old Style" w:hAnsi="Bookman Old Style" w:cs="Arial"/>
                <w:color w:val="000000"/>
                <w:sz w:val="24"/>
                <w:szCs w:val="24"/>
              </w:rPr>
              <w:t xml:space="preserve"> – Contractors &amp; Vendors </w:t>
            </w:r>
          </w:p>
          <w:p w14:paraId="7B38A469" w14:textId="77777777" w:rsidR="00C426EA" w:rsidRDefault="00C426EA" w:rsidP="000B0C29">
            <w:pPr>
              <w:rPr>
                <w:rFonts w:ascii="Bookman Old Style" w:hAnsi="Bookman Old Style" w:cs="Arial"/>
                <w:color w:val="000000"/>
                <w:sz w:val="24"/>
                <w:szCs w:val="24"/>
              </w:rPr>
            </w:pPr>
          </w:p>
          <w:p w14:paraId="4708499A" w14:textId="77777777" w:rsidR="00C426EA" w:rsidRDefault="00C426EA" w:rsidP="000B0C29">
            <w:pPr>
              <w:rPr>
                <w:rFonts w:ascii="Bookman Old Style" w:hAnsi="Bookman Old Style" w:cs="Arial"/>
                <w:color w:val="000000"/>
                <w:sz w:val="24"/>
                <w:szCs w:val="24"/>
              </w:rPr>
            </w:pPr>
            <w:r>
              <w:rPr>
                <w:rFonts w:ascii="Bookman Old Style" w:hAnsi="Bookman Old Style" w:cs="Arial"/>
                <w:color w:val="000000"/>
                <w:sz w:val="24"/>
                <w:szCs w:val="24"/>
              </w:rPr>
              <w:t xml:space="preserve">Those who need to request entry badges to the Broward School Board Facilities need to go to </w:t>
            </w:r>
            <w:hyperlink r:id="rId11" w:history="1">
              <w:r w:rsidRPr="00CF1E25">
                <w:rPr>
                  <w:rStyle w:val="Hyperlink"/>
                  <w:rFonts w:ascii="Bookman Old Style" w:hAnsi="Bookman Old Style"/>
                </w:rPr>
                <w:t>http://www.broward.k12.fl.us/police/secclear.html</w:t>
              </w:r>
            </w:hyperlink>
            <w:r>
              <w:rPr>
                <w:rFonts w:ascii="Bookman Old Style" w:hAnsi="Bookman Old Style" w:cs="Arial"/>
                <w:color w:val="000000"/>
                <w:sz w:val="24"/>
                <w:szCs w:val="24"/>
              </w:rPr>
              <w:t xml:space="preserve"> and follow the instructions for Fieldprint registration and scheduling process.</w:t>
            </w:r>
          </w:p>
          <w:p w14:paraId="23FC83B8" w14:textId="77777777" w:rsidR="00C426EA" w:rsidRDefault="00C426EA" w:rsidP="000B0C29">
            <w:pPr>
              <w:rPr>
                <w:rFonts w:ascii="Bookman Old Style" w:hAnsi="Bookman Old Style" w:cs="Arial"/>
                <w:color w:val="000000"/>
                <w:sz w:val="24"/>
                <w:szCs w:val="24"/>
              </w:rPr>
            </w:pPr>
          </w:p>
          <w:p w14:paraId="2955FD77" w14:textId="77777777" w:rsidR="00C426EA" w:rsidRDefault="00C426EA" w:rsidP="000B0C29">
            <w:pPr>
              <w:rPr>
                <w:rFonts w:ascii="Bookman Old Style" w:hAnsi="Bookman Old Style" w:cs="Arial"/>
                <w:color w:val="000000"/>
                <w:sz w:val="24"/>
                <w:szCs w:val="24"/>
              </w:rPr>
            </w:pPr>
            <w:r>
              <w:rPr>
                <w:rFonts w:ascii="Bookman Old Style" w:hAnsi="Bookman Old Style" w:cs="Arial"/>
                <w:color w:val="000000"/>
                <w:sz w:val="24"/>
                <w:szCs w:val="24"/>
              </w:rPr>
              <w:t>Before processing your documentation you need to have a signed contract or Purchase Order and a Vendor number; to obtain a Vendor number please call (754) 321-2374.</w:t>
            </w:r>
          </w:p>
          <w:p w14:paraId="62E98CFA" w14:textId="77777777" w:rsidR="00C426EA" w:rsidRPr="006241CE" w:rsidRDefault="00C426EA" w:rsidP="000B0C29">
            <w:pPr>
              <w:rPr>
                <w:rFonts w:ascii="Arial" w:hAnsi="Arial" w:cs="Arial"/>
                <w:sz w:val="24"/>
                <w:szCs w:val="24"/>
              </w:rPr>
            </w:pPr>
            <w:r>
              <w:rPr>
                <w:rFonts w:ascii="Bookman Old Style" w:hAnsi="Bookman Old Style" w:cs="Arial"/>
                <w:b/>
                <w:bCs/>
                <w:color w:val="003C73"/>
                <w:sz w:val="24"/>
                <w:szCs w:val="24"/>
              </w:rPr>
              <w:br/>
            </w:r>
            <w:r>
              <w:rPr>
                <w:rFonts w:ascii="Bookman Old Style" w:hAnsi="Bookman Old Style" w:cs="Arial"/>
                <w:bCs/>
                <w:sz w:val="24"/>
                <w:szCs w:val="24"/>
              </w:rPr>
              <w:t xml:space="preserve">All vendors and contractors must provide the necessary information as soon as possible to Fieldprint. These documents can be found by selecting “Click Here for Forms and Other Necessary Information” hyperlink. </w:t>
            </w:r>
            <w:r>
              <w:rPr>
                <w:rFonts w:ascii="Bookman Old Style" w:hAnsi="Bookman Old Style" w:cs="Arial"/>
                <w:bCs/>
                <w:sz w:val="24"/>
                <w:szCs w:val="24"/>
              </w:rPr>
              <w:br/>
            </w:r>
            <w:r>
              <w:rPr>
                <w:rFonts w:ascii="Bookman Old Style" w:hAnsi="Bookman Old Style" w:cs="Arial"/>
                <w:bCs/>
                <w:sz w:val="24"/>
                <w:szCs w:val="24"/>
              </w:rPr>
              <w:br/>
              <w:t>If you have any questions, please call Security Clearance Department at 754-321-2374.</w:t>
            </w:r>
          </w:p>
        </w:tc>
      </w:tr>
      <w:tr w:rsidR="00C426EA" w14:paraId="0E685E83" w14:textId="77777777" w:rsidTr="000B0C29">
        <w:trPr>
          <w:trHeight w:val="16"/>
          <w:tblCellSpacing w:w="15" w:type="dxa"/>
        </w:trPr>
        <w:tc>
          <w:tcPr>
            <w:tcW w:w="50" w:type="dxa"/>
            <w:tcMar>
              <w:top w:w="15" w:type="dxa"/>
              <w:left w:w="15" w:type="dxa"/>
              <w:bottom w:w="15" w:type="dxa"/>
              <w:right w:w="15" w:type="dxa"/>
            </w:tcMar>
            <w:vAlign w:val="center"/>
            <w:hideMark/>
          </w:tcPr>
          <w:p w14:paraId="033B0531" w14:textId="77777777" w:rsidR="00C426EA" w:rsidRDefault="00C426EA" w:rsidP="000B0C29">
            <w:pPr>
              <w:overflowPunct/>
              <w:autoSpaceDE/>
              <w:autoSpaceDN/>
              <w:adjustRightInd/>
            </w:pPr>
          </w:p>
        </w:tc>
        <w:tc>
          <w:tcPr>
            <w:tcW w:w="3613" w:type="dxa"/>
            <w:gridSpan w:val="2"/>
            <w:tcMar>
              <w:top w:w="15" w:type="dxa"/>
              <w:left w:w="15" w:type="dxa"/>
              <w:bottom w:w="15" w:type="dxa"/>
              <w:right w:w="15" w:type="dxa"/>
            </w:tcMar>
            <w:vAlign w:val="center"/>
            <w:hideMark/>
          </w:tcPr>
          <w:p w14:paraId="0A42E5F2" w14:textId="77777777" w:rsidR="00C426EA" w:rsidRDefault="00C426EA" w:rsidP="000B0C29">
            <w:pPr>
              <w:overflowPunct/>
              <w:autoSpaceDE/>
              <w:autoSpaceDN/>
              <w:adjustRightInd/>
            </w:pPr>
          </w:p>
        </w:tc>
        <w:tc>
          <w:tcPr>
            <w:tcW w:w="6162" w:type="dxa"/>
            <w:tcMar>
              <w:top w:w="15" w:type="dxa"/>
              <w:left w:w="15" w:type="dxa"/>
              <w:bottom w:w="15" w:type="dxa"/>
              <w:right w:w="15" w:type="dxa"/>
            </w:tcMar>
            <w:vAlign w:val="center"/>
            <w:hideMark/>
          </w:tcPr>
          <w:p w14:paraId="437C30C9" w14:textId="77777777" w:rsidR="00C426EA" w:rsidRDefault="00C426EA" w:rsidP="000B0C29">
            <w:pPr>
              <w:overflowPunct/>
              <w:autoSpaceDE/>
              <w:autoSpaceDN/>
              <w:adjustRightInd/>
            </w:pPr>
          </w:p>
        </w:tc>
      </w:tr>
      <w:tr w:rsidR="00C426EA" w14:paraId="439E5782" w14:textId="77777777" w:rsidTr="000B0C29">
        <w:trPr>
          <w:trHeight w:val="580"/>
          <w:tblCellSpacing w:w="15" w:type="dxa"/>
        </w:trPr>
        <w:tc>
          <w:tcPr>
            <w:tcW w:w="9885" w:type="dxa"/>
            <w:gridSpan w:val="4"/>
            <w:tcMar>
              <w:top w:w="15" w:type="dxa"/>
              <w:left w:w="15" w:type="dxa"/>
              <w:bottom w:w="15" w:type="dxa"/>
              <w:right w:w="15" w:type="dxa"/>
            </w:tcMar>
            <w:vAlign w:val="center"/>
            <w:hideMark/>
          </w:tcPr>
          <w:p w14:paraId="54FE876E" w14:textId="77777777" w:rsidR="00C426EA" w:rsidRDefault="00C426EA" w:rsidP="000B0C29">
            <w:pPr>
              <w:overflowPunct/>
              <w:autoSpaceDE/>
              <w:autoSpaceDN/>
              <w:adjustRightInd/>
            </w:pPr>
          </w:p>
        </w:tc>
      </w:tr>
    </w:tbl>
    <w:p w14:paraId="2C8FFA2F" w14:textId="77777777" w:rsidR="001E6DCE" w:rsidRPr="00C426EA" w:rsidRDefault="001E6DCE" w:rsidP="00C426EA">
      <w:pPr>
        <w:tabs>
          <w:tab w:val="left" w:pos="900"/>
        </w:tabs>
      </w:pPr>
    </w:p>
    <w:sectPr w:rsidR="001E6DCE" w:rsidRPr="00C426EA" w:rsidSect="00C426EA">
      <w:headerReference w:type="default" r:id="rId12"/>
      <w:footerReference w:type="default" r:id="rId13"/>
      <w:pgSz w:w="12240" w:h="15840"/>
      <w:pgMar w:top="1440" w:right="720" w:bottom="720" w:left="1440" w:header="72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47927" w14:textId="77777777" w:rsidR="00DB11D0" w:rsidRDefault="00DB11D0">
      <w:r>
        <w:separator/>
      </w:r>
    </w:p>
  </w:endnote>
  <w:endnote w:type="continuationSeparator" w:id="0">
    <w:p w14:paraId="21B8D4A4" w14:textId="77777777" w:rsidR="00DB11D0" w:rsidRDefault="00DB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D706" w14:textId="77777777" w:rsidR="00E1136A" w:rsidRDefault="00E1136A" w:rsidP="00E6277E">
    <w:pPr>
      <w:pStyle w:val="Footer"/>
      <w:tabs>
        <w:tab w:val="clear" w:pos="8640"/>
        <w:tab w:val="right" w:pos="9720"/>
      </w:tabs>
      <w:rPr>
        <w:rFonts w:ascii="Bookman Old Style" w:hAnsi="Bookman Old Style"/>
        <w:sz w:val="16"/>
        <w:szCs w:val="16"/>
      </w:rPr>
    </w:pPr>
    <w:r w:rsidRPr="00597C57">
      <w:rPr>
        <w:noProof/>
        <w:sz w:val="16"/>
        <w:szCs w:val="16"/>
      </w:rPr>
      <mc:AlternateContent>
        <mc:Choice Requires="wps">
          <w:drawing>
            <wp:anchor distT="0" distB="0" distL="114300" distR="114300" simplePos="0" relativeHeight="251673600" behindDoc="0" locked="0" layoutInCell="0" allowOverlap="1" wp14:anchorId="79BDAC61" wp14:editId="7C8AF182">
              <wp:simplePos x="0" y="0"/>
              <wp:positionH relativeFrom="column">
                <wp:posOffset>-45720</wp:posOffset>
              </wp:positionH>
              <wp:positionV relativeFrom="paragraph">
                <wp:posOffset>68580</wp:posOffset>
              </wp:positionV>
              <wp:extent cx="6446520" cy="635"/>
              <wp:effectExtent l="0" t="0" r="30480" b="3746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2ED0" id="Line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pt" to="7in,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" o:allowincell="f" strokeweight="2pt">
              <v:stroke startarrowwidth="wide" startarrowlength="short" endarrowwidth="wide" endarrowlength="short"/>
            </v:line>
          </w:pict>
        </mc:Fallback>
      </mc:AlternateContent>
    </w:r>
  </w:p>
  <w:p w14:paraId="28E0C30B" w14:textId="77777777" w:rsidR="00C847CD" w:rsidRPr="00597C57" w:rsidRDefault="00C847CD" w:rsidP="00E1136A">
    <w:pPr>
      <w:pStyle w:val="Footer"/>
      <w:tabs>
        <w:tab w:val="clear" w:pos="8640"/>
        <w:tab w:val="right" w:pos="10080"/>
      </w:tabs>
      <w:rPr>
        <w:rFonts w:ascii="Bookman Old Style" w:hAnsi="Bookman Old Style"/>
        <w:sz w:val="16"/>
        <w:szCs w:val="16"/>
      </w:rPr>
    </w:pPr>
    <w:r w:rsidRPr="00597C57">
      <w:rPr>
        <w:rFonts w:ascii="Bookman Old Style" w:hAnsi="Bookman Old Style"/>
        <w:sz w:val="16"/>
        <w:szCs w:val="16"/>
      </w:rPr>
      <w:t>The School Board of Broward County, Florida</w:t>
    </w:r>
    <w:r w:rsidRPr="00597C57">
      <w:rPr>
        <w:rFonts w:ascii="Bookman Old Style" w:hAnsi="Bookman Old Style"/>
        <w:sz w:val="16"/>
        <w:szCs w:val="16"/>
      </w:rPr>
      <w:tab/>
    </w:r>
    <w:r w:rsidRPr="00597C57">
      <w:rPr>
        <w:rFonts w:ascii="Bookman Old Style" w:hAnsi="Bookman Old Style"/>
        <w:sz w:val="16"/>
        <w:szCs w:val="16"/>
      </w:rPr>
      <w:tab/>
      <w:t>Document 00455</w:t>
    </w:r>
  </w:p>
  <w:p w14:paraId="51A749DF" w14:textId="3E4D6774" w:rsidR="00472F10" w:rsidRDefault="00C847CD" w:rsidP="00C11D1B">
    <w:pPr>
      <w:pStyle w:val="Footer"/>
      <w:tabs>
        <w:tab w:val="clear" w:pos="4320"/>
        <w:tab w:val="clear" w:pos="8640"/>
        <w:tab w:val="center" w:pos="4590"/>
        <w:tab w:val="right" w:pos="10080"/>
      </w:tabs>
      <w:rPr>
        <w:rStyle w:val="PageNumber"/>
        <w:sz w:val="16"/>
        <w:szCs w:val="16"/>
      </w:rPr>
    </w:pPr>
    <w:r w:rsidRPr="00597C57">
      <w:rPr>
        <w:rFonts w:ascii="Bookman Old Style" w:hAnsi="Bookman Old Style"/>
        <w:sz w:val="16"/>
        <w:szCs w:val="16"/>
      </w:rPr>
      <w:t>Background Screening of Contractual Personnel</w:t>
    </w:r>
    <w:r w:rsidR="00C11D1B">
      <w:rPr>
        <w:rFonts w:ascii="Bookman Old Style" w:hAnsi="Bookman Old Style"/>
        <w:sz w:val="16"/>
        <w:szCs w:val="16"/>
      </w:rPr>
      <w:t xml:space="preserve"> - CMAR</w:t>
    </w:r>
    <w:r w:rsidRPr="00597C57">
      <w:rPr>
        <w:rFonts w:ascii="Bookman Old Style" w:hAnsi="Bookman Old Style"/>
        <w:sz w:val="16"/>
        <w:szCs w:val="16"/>
      </w:rPr>
      <w:tab/>
    </w:r>
    <w:r w:rsidRPr="00597C57">
      <w:rPr>
        <w:rFonts w:ascii="Bookman Old Style" w:hAnsi="Bookman Old Style"/>
        <w:sz w:val="16"/>
        <w:szCs w:val="16"/>
      </w:rPr>
      <w:tab/>
    </w:r>
    <w:r w:rsidR="00472F10" w:rsidRPr="00597C57">
      <w:rPr>
        <w:rFonts w:ascii="Bookman Old Style" w:hAnsi="Bookman Old Style"/>
        <w:sz w:val="16"/>
        <w:szCs w:val="16"/>
      </w:rPr>
      <w:t xml:space="preserve">Page </w:t>
    </w:r>
    <w:r w:rsidR="00472F10" w:rsidRPr="00597C57">
      <w:rPr>
        <w:rStyle w:val="PageNumber"/>
        <w:sz w:val="16"/>
        <w:szCs w:val="16"/>
      </w:rPr>
      <w:fldChar w:fldCharType="begin"/>
    </w:r>
    <w:r w:rsidR="00472F10" w:rsidRPr="00597C57">
      <w:rPr>
        <w:rStyle w:val="PageNumber"/>
        <w:sz w:val="16"/>
        <w:szCs w:val="16"/>
      </w:rPr>
      <w:instrText xml:space="preserve"> PAGE </w:instrText>
    </w:r>
    <w:r w:rsidR="00472F10" w:rsidRPr="00597C57">
      <w:rPr>
        <w:rStyle w:val="PageNumber"/>
        <w:sz w:val="16"/>
        <w:szCs w:val="16"/>
      </w:rPr>
      <w:fldChar w:fldCharType="separate"/>
    </w:r>
    <w:r w:rsidR="00C11D1B">
      <w:rPr>
        <w:rStyle w:val="PageNumber"/>
        <w:noProof/>
        <w:sz w:val="16"/>
        <w:szCs w:val="16"/>
      </w:rPr>
      <w:t>2</w:t>
    </w:r>
    <w:r w:rsidR="00472F10" w:rsidRPr="00597C57">
      <w:rPr>
        <w:rStyle w:val="PageNumber"/>
        <w:sz w:val="16"/>
        <w:szCs w:val="16"/>
      </w:rPr>
      <w:fldChar w:fldCharType="end"/>
    </w:r>
    <w:r w:rsidR="00472F10" w:rsidRPr="00597C57">
      <w:rPr>
        <w:rStyle w:val="PageNumber"/>
        <w:sz w:val="16"/>
        <w:szCs w:val="16"/>
      </w:rPr>
      <w:t xml:space="preserve"> of </w:t>
    </w:r>
    <w:r w:rsidR="00472F10" w:rsidRPr="00597C57">
      <w:rPr>
        <w:rStyle w:val="PageNumber"/>
        <w:sz w:val="16"/>
        <w:szCs w:val="16"/>
      </w:rPr>
      <w:fldChar w:fldCharType="begin"/>
    </w:r>
    <w:r w:rsidR="00472F10" w:rsidRPr="00597C57">
      <w:rPr>
        <w:rStyle w:val="PageNumber"/>
        <w:sz w:val="16"/>
        <w:szCs w:val="16"/>
      </w:rPr>
      <w:instrText xml:space="preserve"> NUMPAGES </w:instrText>
    </w:r>
    <w:r w:rsidR="00472F10" w:rsidRPr="00597C57">
      <w:rPr>
        <w:rStyle w:val="PageNumber"/>
        <w:sz w:val="16"/>
        <w:szCs w:val="16"/>
      </w:rPr>
      <w:fldChar w:fldCharType="separate"/>
    </w:r>
    <w:r w:rsidR="00C11D1B">
      <w:rPr>
        <w:rStyle w:val="PageNumber"/>
        <w:noProof/>
        <w:sz w:val="16"/>
        <w:szCs w:val="16"/>
      </w:rPr>
      <w:t>3</w:t>
    </w:r>
    <w:r w:rsidR="00472F10" w:rsidRPr="00597C57">
      <w:rPr>
        <w:rStyle w:val="PageNumber"/>
        <w:sz w:val="16"/>
        <w:szCs w:val="16"/>
      </w:rPr>
      <w:fldChar w:fldCharType="end"/>
    </w:r>
  </w:p>
  <w:p w14:paraId="19C9D7CA" w14:textId="74D48B48" w:rsidR="0007326F" w:rsidRPr="00597C57" w:rsidRDefault="00C11D1B" w:rsidP="00E6277E">
    <w:pPr>
      <w:pStyle w:val="Footer"/>
      <w:tabs>
        <w:tab w:val="clear" w:pos="8640"/>
        <w:tab w:val="right" w:pos="9720"/>
      </w:tabs>
      <w:rPr>
        <w:rStyle w:val="PageNumber"/>
        <w:sz w:val="16"/>
        <w:szCs w:val="16"/>
      </w:rPr>
    </w:pPr>
    <w:r>
      <w:rPr>
        <w:rStyle w:val="PageNumber"/>
        <w:rFonts w:ascii="Bookman Old Style" w:hAnsi="Bookman Old Style"/>
        <w:sz w:val="16"/>
        <w:szCs w:val="16"/>
      </w:rPr>
      <w:t>March 28,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9E65" w14:textId="77777777" w:rsidR="00C426EA" w:rsidRDefault="00E1136A" w:rsidP="00C426EA">
    <w:r w:rsidRPr="00B30282">
      <w:rPr>
        <w:noProof/>
        <w:sz w:val="16"/>
        <w:szCs w:val="16"/>
      </w:rPr>
      <mc:AlternateContent>
        <mc:Choice Requires="wps">
          <w:drawing>
            <wp:anchor distT="0" distB="0" distL="114300" distR="114300" simplePos="0" relativeHeight="251704320" behindDoc="0" locked="0" layoutInCell="0" allowOverlap="1" wp14:anchorId="0C5735A8" wp14:editId="08B22D46">
              <wp:simplePos x="0" y="0"/>
              <wp:positionH relativeFrom="column">
                <wp:posOffset>-45720</wp:posOffset>
              </wp:positionH>
              <wp:positionV relativeFrom="paragraph">
                <wp:posOffset>95251</wp:posOffset>
              </wp:positionV>
              <wp:extent cx="6446520" cy="0"/>
              <wp:effectExtent l="0" t="0" r="3048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6BD7" id="Line 1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7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" o:allowincell="f" strokeweight="2pt">
              <v:stroke startarrowwidth="wide" startarrowlength="short" endarrowwidth="wide" endarrowlength="short"/>
            </v:line>
          </w:pict>
        </mc:Fallback>
      </mc:AlternateContent>
    </w:r>
  </w:p>
  <w:p w14:paraId="73FD6FB7" w14:textId="77777777" w:rsidR="00C426EA" w:rsidRPr="00B30282" w:rsidRDefault="00C426EA" w:rsidP="00E1136A">
    <w:pPr>
      <w:pStyle w:val="Footer"/>
      <w:tabs>
        <w:tab w:val="clear" w:pos="8640"/>
        <w:tab w:val="right" w:pos="10080"/>
      </w:tabs>
      <w:rPr>
        <w:rFonts w:ascii="Bookman Old Style" w:hAnsi="Bookman Old Style"/>
        <w:sz w:val="16"/>
        <w:szCs w:val="16"/>
      </w:rPr>
    </w:pPr>
    <w:r w:rsidRPr="00B30282">
      <w:rPr>
        <w:rFonts w:ascii="Bookman Old Style" w:hAnsi="Bookman Old Style"/>
        <w:sz w:val="16"/>
        <w:szCs w:val="16"/>
      </w:rPr>
      <w:t>The School Board of Broward County, Florida</w:t>
    </w:r>
    <w:r w:rsidRPr="00B30282">
      <w:rPr>
        <w:rFonts w:ascii="Bookman Old Style" w:hAnsi="Bookman Old Style"/>
        <w:sz w:val="16"/>
        <w:szCs w:val="16"/>
      </w:rPr>
      <w:tab/>
    </w:r>
    <w:r w:rsidRPr="00B30282">
      <w:rPr>
        <w:rFonts w:ascii="Bookman Old Style" w:hAnsi="Bookman Old Style"/>
        <w:sz w:val="16"/>
        <w:szCs w:val="16"/>
      </w:rPr>
      <w:tab/>
      <w:t>Document 00455</w:t>
    </w:r>
  </w:p>
  <w:p w14:paraId="5CB3B651" w14:textId="25255D6A" w:rsidR="00472F10" w:rsidRDefault="00C426EA" w:rsidP="00C11D1B">
    <w:pPr>
      <w:pStyle w:val="Footer"/>
      <w:tabs>
        <w:tab w:val="clear" w:pos="4320"/>
        <w:tab w:val="clear" w:pos="8640"/>
        <w:tab w:val="center" w:pos="4500"/>
        <w:tab w:val="right" w:pos="10080"/>
      </w:tabs>
      <w:rPr>
        <w:rStyle w:val="PageNumber"/>
        <w:sz w:val="16"/>
        <w:szCs w:val="16"/>
      </w:rPr>
    </w:pPr>
    <w:r w:rsidRPr="00B30282">
      <w:rPr>
        <w:rFonts w:ascii="Bookman Old Style" w:hAnsi="Bookman Old Style"/>
        <w:sz w:val="16"/>
        <w:szCs w:val="16"/>
      </w:rPr>
      <w:t>Background Screening of Contractual Personnel</w:t>
    </w:r>
    <w:r w:rsidR="00C11D1B">
      <w:rPr>
        <w:rFonts w:ascii="Bookman Old Style" w:hAnsi="Bookman Old Style"/>
        <w:sz w:val="16"/>
        <w:szCs w:val="16"/>
      </w:rPr>
      <w:t xml:space="preserve"> - CMAR</w:t>
    </w:r>
    <w:r w:rsidRPr="00B30282">
      <w:rPr>
        <w:rFonts w:ascii="Bookman Old Style" w:hAnsi="Bookman Old Style"/>
        <w:sz w:val="16"/>
        <w:szCs w:val="16"/>
      </w:rPr>
      <w:tab/>
    </w:r>
    <w:r w:rsidRPr="00B30282">
      <w:rPr>
        <w:rFonts w:ascii="Bookman Old Style" w:hAnsi="Bookman Old Style"/>
        <w:sz w:val="16"/>
        <w:szCs w:val="16"/>
      </w:rPr>
      <w:tab/>
    </w:r>
    <w:r w:rsidR="00472F10" w:rsidRPr="00B30282">
      <w:rPr>
        <w:rFonts w:ascii="Bookman Old Style" w:hAnsi="Bookman Old Style"/>
        <w:sz w:val="16"/>
        <w:szCs w:val="16"/>
      </w:rPr>
      <w:t xml:space="preserve">Page </w:t>
    </w:r>
    <w:r w:rsidR="00472F10" w:rsidRPr="00B30282">
      <w:rPr>
        <w:rStyle w:val="PageNumber"/>
        <w:sz w:val="16"/>
        <w:szCs w:val="16"/>
      </w:rPr>
      <w:fldChar w:fldCharType="begin"/>
    </w:r>
    <w:r w:rsidR="00472F10" w:rsidRPr="00B30282">
      <w:rPr>
        <w:rStyle w:val="PageNumber"/>
        <w:sz w:val="16"/>
        <w:szCs w:val="16"/>
      </w:rPr>
      <w:instrText xml:space="preserve"> PAGE </w:instrText>
    </w:r>
    <w:r w:rsidR="00472F10" w:rsidRPr="00B30282">
      <w:rPr>
        <w:rStyle w:val="PageNumber"/>
        <w:sz w:val="16"/>
        <w:szCs w:val="16"/>
      </w:rPr>
      <w:fldChar w:fldCharType="separate"/>
    </w:r>
    <w:r w:rsidR="00C11D1B">
      <w:rPr>
        <w:rStyle w:val="PageNumber"/>
        <w:noProof/>
        <w:sz w:val="16"/>
        <w:szCs w:val="16"/>
      </w:rPr>
      <w:t>1</w:t>
    </w:r>
    <w:r w:rsidR="00472F10" w:rsidRPr="00B30282">
      <w:rPr>
        <w:rStyle w:val="PageNumber"/>
        <w:sz w:val="16"/>
        <w:szCs w:val="16"/>
      </w:rPr>
      <w:fldChar w:fldCharType="end"/>
    </w:r>
    <w:r w:rsidR="00472F10" w:rsidRPr="00B30282">
      <w:rPr>
        <w:rStyle w:val="PageNumber"/>
        <w:sz w:val="16"/>
        <w:szCs w:val="16"/>
      </w:rPr>
      <w:t xml:space="preserve"> of </w:t>
    </w:r>
    <w:r w:rsidR="00472F10" w:rsidRPr="00B30282">
      <w:rPr>
        <w:rStyle w:val="PageNumber"/>
        <w:sz w:val="16"/>
        <w:szCs w:val="16"/>
      </w:rPr>
      <w:fldChar w:fldCharType="begin"/>
    </w:r>
    <w:r w:rsidR="00472F10" w:rsidRPr="00B30282">
      <w:rPr>
        <w:rStyle w:val="PageNumber"/>
        <w:sz w:val="16"/>
        <w:szCs w:val="16"/>
      </w:rPr>
      <w:instrText xml:space="preserve"> NUMPAGES </w:instrText>
    </w:r>
    <w:r w:rsidR="00472F10" w:rsidRPr="00B30282">
      <w:rPr>
        <w:rStyle w:val="PageNumber"/>
        <w:sz w:val="16"/>
        <w:szCs w:val="16"/>
      </w:rPr>
      <w:fldChar w:fldCharType="separate"/>
    </w:r>
    <w:r w:rsidR="00C11D1B">
      <w:rPr>
        <w:rStyle w:val="PageNumber"/>
        <w:noProof/>
        <w:sz w:val="16"/>
        <w:szCs w:val="16"/>
      </w:rPr>
      <w:t>3</w:t>
    </w:r>
    <w:r w:rsidR="00472F10" w:rsidRPr="00B30282">
      <w:rPr>
        <w:rStyle w:val="PageNumber"/>
        <w:sz w:val="16"/>
        <w:szCs w:val="16"/>
      </w:rPr>
      <w:fldChar w:fldCharType="end"/>
    </w:r>
  </w:p>
  <w:p w14:paraId="75661E8F" w14:textId="2F578295" w:rsidR="0007326F" w:rsidRPr="00B30282" w:rsidRDefault="00C11D1B" w:rsidP="00C426EA">
    <w:pPr>
      <w:pStyle w:val="Footer"/>
      <w:tabs>
        <w:tab w:val="clear" w:pos="8640"/>
        <w:tab w:val="right" w:pos="9720"/>
      </w:tabs>
      <w:rPr>
        <w:rStyle w:val="PageNumber"/>
        <w:sz w:val="16"/>
        <w:szCs w:val="16"/>
      </w:rPr>
    </w:pPr>
    <w:r>
      <w:rPr>
        <w:rStyle w:val="PageNumber"/>
        <w:rFonts w:ascii="Bookman Old Style" w:hAnsi="Bookman Old Style"/>
        <w:sz w:val="16"/>
        <w:szCs w:val="16"/>
      </w:rPr>
      <w:t>March 289,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B665" w14:textId="77777777" w:rsidR="00C847CD" w:rsidRPr="00597C57" w:rsidRDefault="00C742A3">
    <w:pPr>
      <w:pStyle w:val="Footer"/>
      <w:tabs>
        <w:tab w:val="clear" w:pos="8640"/>
        <w:tab w:val="right" w:pos="10080"/>
      </w:tabs>
      <w:rPr>
        <w:rFonts w:ascii="Bookman Old Style" w:hAnsi="Bookman Old Style"/>
        <w:sz w:val="16"/>
        <w:szCs w:val="16"/>
      </w:rPr>
    </w:pPr>
    <w:r w:rsidRPr="00597C57">
      <w:rPr>
        <w:noProof/>
        <w:sz w:val="16"/>
        <w:szCs w:val="16"/>
      </w:rPr>
      <mc:AlternateContent>
        <mc:Choice Requires="wps">
          <w:drawing>
            <wp:anchor distT="0" distB="0" distL="114300" distR="114300" simplePos="0" relativeHeight="251641856" behindDoc="0" locked="0" layoutInCell="0" allowOverlap="1">
              <wp:simplePos x="0" y="0"/>
              <wp:positionH relativeFrom="column">
                <wp:posOffset>-43180</wp:posOffset>
              </wp:positionH>
              <wp:positionV relativeFrom="paragraph">
                <wp:posOffset>-47625</wp:posOffset>
              </wp:positionV>
              <wp:extent cx="6447155" cy="635"/>
              <wp:effectExtent l="13970" t="19050" r="15875" b="184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15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B4403" id="Line 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75pt" to="504.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" o:allowincell="f" strokeweight="2pt">
              <v:stroke startarrowwidth="wide" startarrowlength="short" endarrowwidth="wide" endarrowlength="short"/>
            </v:line>
          </w:pict>
        </mc:Fallback>
      </mc:AlternateContent>
    </w:r>
    <w:r w:rsidR="00C847CD" w:rsidRPr="00597C57">
      <w:rPr>
        <w:rFonts w:ascii="Bookman Old Style" w:hAnsi="Bookman Old Style"/>
        <w:sz w:val="16"/>
        <w:szCs w:val="16"/>
      </w:rPr>
      <w:t>The School Board of Broward County, Florida</w:t>
    </w:r>
    <w:r w:rsidR="00C847CD" w:rsidRPr="00597C57">
      <w:rPr>
        <w:rFonts w:ascii="Bookman Old Style" w:hAnsi="Bookman Old Style"/>
        <w:sz w:val="16"/>
        <w:szCs w:val="16"/>
      </w:rPr>
      <w:tab/>
    </w:r>
    <w:r w:rsidR="00C847CD" w:rsidRPr="00597C57">
      <w:rPr>
        <w:rFonts w:ascii="Bookman Old Style" w:hAnsi="Bookman Old Style"/>
        <w:sz w:val="16"/>
        <w:szCs w:val="16"/>
      </w:rPr>
      <w:tab/>
      <w:t>Document 00455</w:t>
    </w:r>
  </w:p>
  <w:p w14:paraId="7D64F91C" w14:textId="3736794E" w:rsidR="00E1136A" w:rsidRDefault="00C847CD" w:rsidP="00C11D1B">
    <w:pPr>
      <w:pStyle w:val="Footer"/>
      <w:tabs>
        <w:tab w:val="clear" w:pos="4320"/>
        <w:tab w:val="clear" w:pos="8640"/>
        <w:tab w:val="center" w:pos="4680"/>
        <w:tab w:val="right" w:pos="10080"/>
      </w:tabs>
      <w:rPr>
        <w:rStyle w:val="PageNumber"/>
        <w:sz w:val="16"/>
        <w:szCs w:val="16"/>
      </w:rPr>
    </w:pPr>
    <w:r w:rsidRPr="00597C57">
      <w:rPr>
        <w:rFonts w:ascii="Bookman Old Style" w:hAnsi="Bookman Old Style"/>
        <w:sz w:val="16"/>
        <w:szCs w:val="16"/>
      </w:rPr>
      <w:t>Background Scr</w:t>
    </w:r>
    <w:r w:rsidR="00E1136A">
      <w:rPr>
        <w:rFonts w:ascii="Bookman Old Style" w:hAnsi="Bookman Old Style"/>
        <w:sz w:val="16"/>
        <w:szCs w:val="16"/>
      </w:rPr>
      <w:t>eening of Contractual Personnel</w:t>
    </w:r>
    <w:r w:rsidR="00C11D1B">
      <w:rPr>
        <w:rFonts w:ascii="Bookman Old Style" w:hAnsi="Bookman Old Style"/>
        <w:sz w:val="16"/>
        <w:szCs w:val="16"/>
      </w:rPr>
      <w:t xml:space="preserve"> - CMAR</w:t>
    </w:r>
    <w:r w:rsidR="00E1136A">
      <w:rPr>
        <w:rFonts w:ascii="Bookman Old Style" w:hAnsi="Bookman Old Style"/>
        <w:sz w:val="16"/>
        <w:szCs w:val="16"/>
      </w:rPr>
      <w:tab/>
    </w:r>
    <w:r w:rsidR="00E1136A">
      <w:rPr>
        <w:rFonts w:ascii="Bookman Old Style" w:hAnsi="Bookman Old Style"/>
        <w:sz w:val="16"/>
        <w:szCs w:val="16"/>
      </w:rPr>
      <w:tab/>
      <w:t>P</w:t>
    </w:r>
    <w:r w:rsidRPr="00597C57">
      <w:rPr>
        <w:rFonts w:ascii="Bookman Old Style" w:hAnsi="Bookman Old Style"/>
        <w:sz w:val="16"/>
        <w:szCs w:val="16"/>
      </w:rPr>
      <w:t xml:space="preserve">age </w:t>
    </w:r>
    <w:r w:rsidRPr="00597C57">
      <w:rPr>
        <w:rStyle w:val="PageNumber"/>
        <w:sz w:val="16"/>
        <w:szCs w:val="16"/>
      </w:rPr>
      <w:fldChar w:fldCharType="begin"/>
    </w:r>
    <w:r w:rsidRPr="00597C57">
      <w:rPr>
        <w:rStyle w:val="PageNumber"/>
        <w:sz w:val="16"/>
        <w:szCs w:val="16"/>
      </w:rPr>
      <w:instrText xml:space="preserve"> PAGE </w:instrText>
    </w:r>
    <w:r w:rsidRPr="00597C57">
      <w:rPr>
        <w:rStyle w:val="PageNumber"/>
        <w:sz w:val="16"/>
        <w:szCs w:val="16"/>
      </w:rPr>
      <w:fldChar w:fldCharType="separate"/>
    </w:r>
    <w:r w:rsidR="00C11D1B">
      <w:rPr>
        <w:rStyle w:val="PageNumber"/>
        <w:noProof/>
        <w:sz w:val="16"/>
        <w:szCs w:val="16"/>
      </w:rPr>
      <w:t>3</w:t>
    </w:r>
    <w:r w:rsidRPr="00597C57">
      <w:rPr>
        <w:rStyle w:val="PageNumber"/>
        <w:sz w:val="16"/>
        <w:szCs w:val="16"/>
      </w:rPr>
      <w:fldChar w:fldCharType="end"/>
    </w:r>
    <w:r w:rsidRPr="00597C57">
      <w:rPr>
        <w:rStyle w:val="PageNumber"/>
        <w:sz w:val="16"/>
        <w:szCs w:val="16"/>
      </w:rPr>
      <w:t xml:space="preserve"> of </w:t>
    </w:r>
    <w:r w:rsidR="006A3F0A">
      <w:rPr>
        <w:rStyle w:val="PageNumber"/>
        <w:sz w:val="16"/>
        <w:szCs w:val="16"/>
      </w:rPr>
      <w:t>3</w:t>
    </w:r>
  </w:p>
  <w:p w14:paraId="25B59EC2" w14:textId="4AEA3F32" w:rsidR="00C847CD" w:rsidRPr="006A3F0A" w:rsidRDefault="00C11D1B" w:rsidP="006A3F0A">
    <w:pPr>
      <w:pStyle w:val="Footer"/>
      <w:tabs>
        <w:tab w:val="clear" w:pos="8640"/>
        <w:tab w:val="right" w:pos="10080"/>
      </w:tabs>
      <w:rPr>
        <w:rFonts w:ascii="Bookman Old Style" w:hAnsi="Bookman Old Style"/>
        <w:sz w:val="16"/>
        <w:szCs w:val="16"/>
      </w:rPr>
    </w:pPr>
    <w:r>
      <w:rPr>
        <w:rStyle w:val="PageNumber"/>
        <w:rFonts w:ascii="Bookman Old Style" w:hAnsi="Bookman Old Style"/>
        <w:sz w:val="16"/>
        <w:szCs w:val="16"/>
      </w:rPr>
      <w:t>March 28, 2018</w:t>
    </w:r>
    <w:r w:rsidR="006A3F0A">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84E6B" w14:textId="77777777" w:rsidR="00DB11D0" w:rsidRDefault="00DB11D0">
      <w:r>
        <w:separator/>
      </w:r>
    </w:p>
  </w:footnote>
  <w:footnote w:type="continuationSeparator" w:id="0">
    <w:p w14:paraId="450545D3" w14:textId="77777777" w:rsidR="00DB11D0" w:rsidRDefault="00DB1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EAB4" w14:textId="77777777" w:rsidR="00C426EA" w:rsidRDefault="00C426EA" w:rsidP="00C426EA">
    <w:pPr>
      <w:pStyle w:val="Header"/>
      <w:framePr w:h="0" w:hSpace="180" w:wrap="around" w:vAnchor="text" w:hAnchor="page" w:x="1585" w:y="1"/>
      <w:tabs>
        <w:tab w:val="clear" w:pos="8640"/>
        <w:tab w:val="right" w:pos="9630"/>
      </w:tabs>
    </w:pPr>
  </w:p>
  <w:p w14:paraId="78F0C2A5" w14:textId="77777777" w:rsidR="009E3DB0" w:rsidRPr="009E3DB0" w:rsidRDefault="009E3DB0" w:rsidP="009E3DB0">
    <w:pPr>
      <w:tabs>
        <w:tab w:val="center" w:pos="4680"/>
        <w:tab w:val="right" w:pos="10080"/>
      </w:tabs>
      <w:ind w:left="360"/>
      <w:jc w:val="center"/>
      <w:rPr>
        <w:rFonts w:ascii="Bookman Old Style" w:hAnsi="Bookman Old Style"/>
        <w:b/>
        <w:sz w:val="24"/>
      </w:rPr>
    </w:pPr>
    <w:r w:rsidRPr="009E3DB0">
      <w:rPr>
        <w:noProof/>
      </w:rPr>
      <w:drawing>
        <wp:anchor distT="0" distB="0" distL="114300" distR="114300" simplePos="0" relativeHeight="251662336" behindDoc="1" locked="0" layoutInCell="1" allowOverlap="1">
          <wp:simplePos x="0" y="0"/>
          <wp:positionH relativeFrom="column">
            <wp:posOffset>8890</wp:posOffset>
          </wp:positionH>
          <wp:positionV relativeFrom="paragraph">
            <wp:posOffset>6985</wp:posOffset>
          </wp:positionV>
          <wp:extent cx="722630" cy="722630"/>
          <wp:effectExtent l="0" t="0" r="1270" b="1270"/>
          <wp:wrapNone/>
          <wp:docPr id="5" name="Picture 5" descr="bcps_marker_v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marker_v0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DB0">
      <w:rPr>
        <w:rFonts w:ascii="Bookman Old Style" w:hAnsi="Bookman Old Style"/>
        <w:b/>
        <w:sz w:val="24"/>
      </w:rPr>
      <w:t>The School Board of Broward County, Florida</w:t>
    </w:r>
  </w:p>
  <w:p w14:paraId="47682A2E" w14:textId="77777777" w:rsidR="009E3DB0" w:rsidRPr="009E3DB0" w:rsidRDefault="009E3DB0" w:rsidP="009E3DB0">
    <w:pPr>
      <w:tabs>
        <w:tab w:val="center" w:pos="4320"/>
        <w:tab w:val="right" w:pos="9630"/>
      </w:tabs>
      <w:ind w:left="360"/>
      <w:jc w:val="center"/>
      <w:rPr>
        <w:rFonts w:ascii="Bookman Old Style" w:hAnsi="Bookman Old Style"/>
        <w:b/>
        <w:sz w:val="24"/>
      </w:rPr>
    </w:pPr>
    <w:r w:rsidRPr="009E3DB0">
      <w:rPr>
        <w:rFonts w:ascii="Bookman Old Style" w:hAnsi="Bookman Old Style"/>
        <w:b/>
        <w:sz w:val="24"/>
      </w:rPr>
      <w:t>Procurement &amp; Warehousing Services Department</w:t>
    </w:r>
  </w:p>
  <w:p w14:paraId="0226F278" w14:textId="77777777" w:rsidR="009E3DB0" w:rsidRPr="009E3DB0" w:rsidRDefault="009E3DB0" w:rsidP="009E3DB0">
    <w:pPr>
      <w:tabs>
        <w:tab w:val="center" w:pos="4320"/>
        <w:tab w:val="right" w:pos="9630"/>
      </w:tabs>
      <w:ind w:left="360"/>
      <w:jc w:val="center"/>
      <w:rPr>
        <w:rFonts w:ascii="Bookman Old Style" w:hAnsi="Bookman Old Style"/>
        <w:b/>
        <w:sz w:val="24"/>
      </w:rPr>
    </w:pPr>
    <w:r w:rsidRPr="009E3DB0">
      <w:rPr>
        <w:rFonts w:ascii="Bookman Old Style" w:hAnsi="Bookman Old Style"/>
        <w:b/>
        <w:sz w:val="24"/>
      </w:rPr>
      <w:t>7720 W. Oakland Park Blvd., Suite 323</w:t>
    </w:r>
  </w:p>
  <w:p w14:paraId="2B308B36" w14:textId="77777777" w:rsidR="009E3DB0" w:rsidRPr="009E3DB0" w:rsidRDefault="009E3DB0" w:rsidP="009E3DB0">
    <w:pPr>
      <w:tabs>
        <w:tab w:val="center" w:pos="4680"/>
        <w:tab w:val="right" w:pos="10080"/>
      </w:tabs>
      <w:ind w:left="360"/>
      <w:jc w:val="center"/>
      <w:rPr>
        <w:rFonts w:ascii="Bookman Old Style" w:hAnsi="Bookman Old Style"/>
        <w:b/>
        <w:sz w:val="24"/>
        <w:szCs w:val="24"/>
      </w:rPr>
    </w:pPr>
    <w:r w:rsidRPr="009E3DB0">
      <w:rPr>
        <w:rFonts w:ascii="Bookman Old Style" w:hAnsi="Bookman Old Style"/>
        <w:b/>
        <w:sz w:val="24"/>
        <w:szCs w:val="24"/>
      </w:rPr>
      <w:t xml:space="preserve">                                          Sunrise, Florida 33351</w:t>
    </w:r>
    <w:r w:rsidRPr="009E3DB0">
      <w:t xml:space="preserve">                             </w:t>
    </w:r>
    <w:r w:rsidRPr="009E3DB0">
      <w:rPr>
        <w:rFonts w:ascii="Bookman Old Style" w:hAnsi="Bookman Old Style"/>
        <w:b/>
      </w:rPr>
      <w:t>(</w:t>
    </w:r>
    <w:r w:rsidRPr="009E3DB0">
      <w:rPr>
        <w:rFonts w:ascii="Bookman Old Style" w:hAnsi="Bookman Old Style"/>
        <w:b/>
        <w:sz w:val="24"/>
        <w:szCs w:val="24"/>
      </w:rPr>
      <w:t>754) 321-0505</w:t>
    </w:r>
  </w:p>
  <w:p w14:paraId="00595125" w14:textId="77777777" w:rsidR="00C426EA" w:rsidRDefault="00C426EA" w:rsidP="00C426EA">
    <w:pPr>
      <w:pStyle w:val="Header"/>
      <w:tabs>
        <w:tab w:val="clear" w:pos="8640"/>
        <w:tab w:val="right" w:pos="9630"/>
      </w:tabs>
      <w:rPr>
        <w:sz w:val="16"/>
      </w:rPr>
    </w:pPr>
  </w:p>
  <w:p w14:paraId="7D8A973C" w14:textId="77777777" w:rsidR="00C426EA" w:rsidRDefault="00C426EA" w:rsidP="00C426EA">
    <w:pPr>
      <w:pStyle w:val="Header"/>
      <w:pBdr>
        <w:top w:val="single" w:sz="18" w:space="1" w:color="auto"/>
        <w:bottom w:val="single" w:sz="18" w:space="1" w:color="auto"/>
      </w:pBdr>
      <w:tabs>
        <w:tab w:val="clear" w:pos="8640"/>
        <w:tab w:val="right" w:pos="9630"/>
      </w:tabs>
      <w:jc w:val="center"/>
      <w:rPr>
        <w:rFonts w:ascii="Bookman Old Style" w:hAnsi="Bookman Old Style"/>
        <w:sz w:val="36"/>
      </w:rPr>
    </w:pPr>
    <w:r>
      <w:rPr>
        <w:rFonts w:ascii="Bookman Old Style" w:hAnsi="Bookman Old Style"/>
        <w:b/>
        <w:sz w:val="32"/>
      </w:rPr>
      <w:t>Document 00455:  Background Screening of Contractual Personnel</w:t>
    </w:r>
  </w:p>
  <w:p w14:paraId="48D8CBBD" w14:textId="77777777" w:rsidR="00C426EA" w:rsidRDefault="00C42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56E76" w14:textId="77777777" w:rsidR="00C847CD" w:rsidRPr="00C426EA" w:rsidRDefault="00C847CD" w:rsidP="00C42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649E7"/>
    <w:multiLevelType w:val="hybridMultilevel"/>
    <w:tmpl w:val="B09CD7A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A0"/>
    <w:rsid w:val="000420CF"/>
    <w:rsid w:val="00061E0E"/>
    <w:rsid w:val="0007326F"/>
    <w:rsid w:val="000D222C"/>
    <w:rsid w:val="000D3D8C"/>
    <w:rsid w:val="000E4F51"/>
    <w:rsid w:val="00106B8C"/>
    <w:rsid w:val="001311CD"/>
    <w:rsid w:val="00160002"/>
    <w:rsid w:val="001906A7"/>
    <w:rsid w:val="001A5940"/>
    <w:rsid w:val="001E1678"/>
    <w:rsid w:val="001E6DCE"/>
    <w:rsid w:val="00217F57"/>
    <w:rsid w:val="00244B92"/>
    <w:rsid w:val="00245373"/>
    <w:rsid w:val="002470C0"/>
    <w:rsid w:val="00272A45"/>
    <w:rsid w:val="002A40C6"/>
    <w:rsid w:val="002B1D64"/>
    <w:rsid w:val="002E0DAB"/>
    <w:rsid w:val="002E3811"/>
    <w:rsid w:val="00304845"/>
    <w:rsid w:val="003A1100"/>
    <w:rsid w:val="003C0103"/>
    <w:rsid w:val="003C4FCB"/>
    <w:rsid w:val="003F2D05"/>
    <w:rsid w:val="004042E3"/>
    <w:rsid w:val="004270A0"/>
    <w:rsid w:val="00472F10"/>
    <w:rsid w:val="004B5986"/>
    <w:rsid w:val="004D6500"/>
    <w:rsid w:val="00506B79"/>
    <w:rsid w:val="00531EA5"/>
    <w:rsid w:val="00573B69"/>
    <w:rsid w:val="00580641"/>
    <w:rsid w:val="00597C57"/>
    <w:rsid w:val="005A01F0"/>
    <w:rsid w:val="005B6DFE"/>
    <w:rsid w:val="005D646B"/>
    <w:rsid w:val="006241CE"/>
    <w:rsid w:val="006246E5"/>
    <w:rsid w:val="00657CFC"/>
    <w:rsid w:val="00662F29"/>
    <w:rsid w:val="006A3F0A"/>
    <w:rsid w:val="006A53D0"/>
    <w:rsid w:val="006A5DB4"/>
    <w:rsid w:val="006F4496"/>
    <w:rsid w:val="00703C4A"/>
    <w:rsid w:val="0071499F"/>
    <w:rsid w:val="007175A6"/>
    <w:rsid w:val="00755FC4"/>
    <w:rsid w:val="007971B3"/>
    <w:rsid w:val="007B077C"/>
    <w:rsid w:val="008472BC"/>
    <w:rsid w:val="00862272"/>
    <w:rsid w:val="00893214"/>
    <w:rsid w:val="008B3732"/>
    <w:rsid w:val="008F08C7"/>
    <w:rsid w:val="00955BA4"/>
    <w:rsid w:val="00963147"/>
    <w:rsid w:val="00980EC0"/>
    <w:rsid w:val="00996982"/>
    <w:rsid w:val="009B0897"/>
    <w:rsid w:val="009B3905"/>
    <w:rsid w:val="009C51C8"/>
    <w:rsid w:val="009C6D87"/>
    <w:rsid w:val="009E3DB0"/>
    <w:rsid w:val="00A23843"/>
    <w:rsid w:val="00A546C5"/>
    <w:rsid w:val="00A61AD0"/>
    <w:rsid w:val="00A8534F"/>
    <w:rsid w:val="00AB4BB2"/>
    <w:rsid w:val="00AE541E"/>
    <w:rsid w:val="00AF3E91"/>
    <w:rsid w:val="00AF777D"/>
    <w:rsid w:val="00B30282"/>
    <w:rsid w:val="00B91067"/>
    <w:rsid w:val="00BD1202"/>
    <w:rsid w:val="00BE2C26"/>
    <w:rsid w:val="00BF5BC8"/>
    <w:rsid w:val="00C11D1B"/>
    <w:rsid w:val="00C146D1"/>
    <w:rsid w:val="00C426EA"/>
    <w:rsid w:val="00C52DC6"/>
    <w:rsid w:val="00C57FB2"/>
    <w:rsid w:val="00C742A3"/>
    <w:rsid w:val="00C847CD"/>
    <w:rsid w:val="00CB3198"/>
    <w:rsid w:val="00CF1E25"/>
    <w:rsid w:val="00CF740B"/>
    <w:rsid w:val="00D0094E"/>
    <w:rsid w:val="00D32339"/>
    <w:rsid w:val="00D35811"/>
    <w:rsid w:val="00D47DF8"/>
    <w:rsid w:val="00D64A6F"/>
    <w:rsid w:val="00DB10B9"/>
    <w:rsid w:val="00DB11D0"/>
    <w:rsid w:val="00DD23F5"/>
    <w:rsid w:val="00E1136A"/>
    <w:rsid w:val="00E16D53"/>
    <w:rsid w:val="00E2410A"/>
    <w:rsid w:val="00E43F9F"/>
    <w:rsid w:val="00E6277E"/>
    <w:rsid w:val="00E65F46"/>
    <w:rsid w:val="00E66B47"/>
    <w:rsid w:val="00EB58CB"/>
    <w:rsid w:val="00EB685D"/>
    <w:rsid w:val="00EC4626"/>
    <w:rsid w:val="00EF60E3"/>
    <w:rsid w:val="00F06774"/>
    <w:rsid w:val="00F171FB"/>
    <w:rsid w:val="00F241F4"/>
    <w:rsid w:val="00F344B0"/>
    <w:rsid w:val="00F82FA3"/>
    <w:rsid w:val="00FA1806"/>
    <w:rsid w:val="00FB1BAE"/>
    <w:rsid w:val="00FB3AE9"/>
    <w:rsid w:val="00FE0924"/>
    <w:rsid w:val="00FE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A5D358B"/>
  <w15:docId w15:val="{CC2D8072-468B-4A2D-8AA3-DBC71A10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0E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0E3"/>
    <w:pPr>
      <w:tabs>
        <w:tab w:val="center" w:pos="4320"/>
        <w:tab w:val="right" w:pos="8640"/>
      </w:tabs>
    </w:pPr>
  </w:style>
  <w:style w:type="paragraph" w:styleId="Footer">
    <w:name w:val="footer"/>
    <w:basedOn w:val="Normal"/>
    <w:link w:val="FooterChar"/>
    <w:rsid w:val="00EF60E3"/>
    <w:pPr>
      <w:tabs>
        <w:tab w:val="center" w:pos="4320"/>
        <w:tab w:val="right" w:pos="8640"/>
      </w:tabs>
    </w:pPr>
  </w:style>
  <w:style w:type="character" w:styleId="PageNumber">
    <w:name w:val="page number"/>
    <w:basedOn w:val="DefaultParagraphFont"/>
    <w:rsid w:val="00EF60E3"/>
  </w:style>
  <w:style w:type="paragraph" w:styleId="BodyText">
    <w:name w:val="Body Text"/>
    <w:basedOn w:val="Normal"/>
    <w:link w:val="BodyTextChar"/>
    <w:rsid w:val="00EF60E3"/>
    <w:pPr>
      <w:overflowPunct/>
      <w:autoSpaceDE/>
      <w:autoSpaceDN/>
      <w:adjustRightInd/>
      <w:jc w:val="both"/>
      <w:textAlignment w:val="auto"/>
    </w:pPr>
    <w:rPr>
      <w:rFonts w:ascii="Bookman Old Style" w:hAnsi="Bookman Old Style"/>
      <w:sz w:val="22"/>
      <w:szCs w:val="24"/>
    </w:rPr>
  </w:style>
  <w:style w:type="character" w:customStyle="1" w:styleId="BodyTextChar">
    <w:name w:val="Body Text Char"/>
    <w:basedOn w:val="DefaultParagraphFont"/>
    <w:link w:val="BodyText"/>
    <w:rsid w:val="001E6DCE"/>
    <w:rPr>
      <w:rFonts w:ascii="Bookman Old Style" w:hAnsi="Bookman Old Style"/>
      <w:sz w:val="22"/>
      <w:szCs w:val="24"/>
    </w:rPr>
  </w:style>
  <w:style w:type="paragraph" w:customStyle="1" w:styleId="Default">
    <w:name w:val="Default"/>
    <w:rsid w:val="001E6DCE"/>
    <w:pPr>
      <w:widowControl w:val="0"/>
      <w:autoSpaceDE w:val="0"/>
      <w:autoSpaceDN w:val="0"/>
      <w:adjustRightInd w:val="0"/>
    </w:pPr>
    <w:rPr>
      <w:color w:val="000000"/>
      <w:sz w:val="24"/>
      <w:szCs w:val="24"/>
    </w:rPr>
  </w:style>
  <w:style w:type="paragraph" w:styleId="BalloonText">
    <w:name w:val="Balloon Text"/>
    <w:basedOn w:val="Normal"/>
    <w:link w:val="BalloonTextChar"/>
    <w:rsid w:val="001E6DCE"/>
    <w:rPr>
      <w:rFonts w:ascii="Tahoma" w:hAnsi="Tahoma" w:cs="Tahoma"/>
      <w:sz w:val="16"/>
      <w:szCs w:val="16"/>
    </w:rPr>
  </w:style>
  <w:style w:type="character" w:customStyle="1" w:styleId="BalloonTextChar">
    <w:name w:val="Balloon Text Char"/>
    <w:basedOn w:val="DefaultParagraphFont"/>
    <w:link w:val="BalloonText"/>
    <w:rsid w:val="001E6DCE"/>
    <w:rPr>
      <w:rFonts w:ascii="Tahoma" w:hAnsi="Tahoma" w:cs="Tahoma"/>
      <w:sz w:val="16"/>
      <w:szCs w:val="16"/>
    </w:rPr>
  </w:style>
  <w:style w:type="character" w:styleId="Hyperlink">
    <w:name w:val="Hyperlink"/>
    <w:basedOn w:val="DefaultParagraphFont"/>
    <w:unhideWhenUsed/>
    <w:rsid w:val="00D0094E"/>
    <w:rPr>
      <w:color w:val="0000FF"/>
      <w:u w:val="single"/>
    </w:rPr>
  </w:style>
  <w:style w:type="character" w:customStyle="1" w:styleId="FooterChar">
    <w:name w:val="Footer Char"/>
    <w:basedOn w:val="DefaultParagraphFont"/>
    <w:link w:val="Footer"/>
    <w:rsid w:val="00E6277E"/>
  </w:style>
  <w:style w:type="character" w:styleId="FollowedHyperlink">
    <w:name w:val="FollowedHyperlink"/>
    <w:basedOn w:val="DefaultParagraphFont"/>
    <w:semiHidden/>
    <w:unhideWhenUsed/>
    <w:rsid w:val="00C57FB2"/>
    <w:rPr>
      <w:color w:val="800080" w:themeColor="followedHyperlink"/>
      <w:u w:val="single"/>
    </w:rPr>
  </w:style>
  <w:style w:type="character" w:customStyle="1" w:styleId="HeaderChar">
    <w:name w:val="Header Char"/>
    <w:basedOn w:val="DefaultParagraphFont"/>
    <w:link w:val="Header"/>
    <w:rsid w:val="004D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75309">
      <w:bodyDiv w:val="1"/>
      <w:marLeft w:val="0"/>
      <w:marRight w:val="0"/>
      <w:marTop w:val="0"/>
      <w:marBottom w:val="0"/>
      <w:divBdr>
        <w:top w:val="none" w:sz="0" w:space="0" w:color="auto"/>
        <w:left w:val="none" w:sz="0" w:space="0" w:color="auto"/>
        <w:bottom w:val="none" w:sz="0" w:space="0" w:color="auto"/>
        <w:right w:val="none" w:sz="0" w:space="0" w:color="auto"/>
      </w:divBdr>
    </w:div>
    <w:div w:id="906761704">
      <w:bodyDiv w:val="1"/>
      <w:marLeft w:val="0"/>
      <w:marRight w:val="0"/>
      <w:marTop w:val="0"/>
      <w:marBottom w:val="0"/>
      <w:divBdr>
        <w:top w:val="none" w:sz="0" w:space="0" w:color="auto"/>
        <w:left w:val="none" w:sz="0" w:space="0" w:color="auto"/>
        <w:bottom w:val="none" w:sz="0" w:space="0" w:color="auto"/>
        <w:right w:val="none" w:sz="0" w:space="0" w:color="auto"/>
      </w:divBdr>
    </w:div>
    <w:div w:id="1162814836">
      <w:bodyDiv w:val="1"/>
      <w:marLeft w:val="0"/>
      <w:marRight w:val="0"/>
      <w:marTop w:val="0"/>
      <w:marBottom w:val="0"/>
      <w:divBdr>
        <w:top w:val="none" w:sz="0" w:space="0" w:color="auto"/>
        <w:left w:val="none" w:sz="0" w:space="0" w:color="auto"/>
        <w:bottom w:val="none" w:sz="0" w:space="0" w:color="auto"/>
        <w:right w:val="none" w:sz="0" w:space="0" w:color="auto"/>
      </w:divBdr>
    </w:div>
    <w:div w:id="199166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ward.k12.fl.us/police/secclear.html%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documentManagement>
</p:properties>
</file>

<file path=customXml/itemProps1.xml><?xml version="1.0" encoding="utf-8"?>
<ds:datastoreItem xmlns:ds="http://schemas.openxmlformats.org/officeDocument/2006/customXml" ds:itemID="{6CC4A01D-BE88-4B5A-91E4-2579620225EA}">
  <ds:schemaRefs>
    <ds:schemaRef ds:uri="http://schemas.openxmlformats.org/officeDocument/2006/bibliography"/>
  </ds:schemaRefs>
</ds:datastoreItem>
</file>

<file path=customXml/itemProps2.xml><?xml version="1.0" encoding="utf-8"?>
<ds:datastoreItem xmlns:ds="http://schemas.openxmlformats.org/officeDocument/2006/customXml" ds:itemID="{4BF20E7E-0019-4810-9973-D1A37913250B}"/>
</file>

<file path=customXml/itemProps3.xml><?xml version="1.0" encoding="utf-8"?>
<ds:datastoreItem xmlns:ds="http://schemas.openxmlformats.org/officeDocument/2006/customXml" ds:itemID="{A97B6923-71B9-4784-BD88-40338B1BEE52}"/>
</file>

<file path=customXml/itemProps4.xml><?xml version="1.0" encoding="utf-8"?>
<ds:datastoreItem xmlns:ds="http://schemas.openxmlformats.org/officeDocument/2006/customXml" ds:itemID="{08843BC4-65FC-4A48-8318-88A658AD4D10}"/>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Professional Seals Page</vt:lpstr>
    </vt:vector>
  </TitlesOfParts>
  <Company>BCSB</Company>
  <LinksUpToDate>false</LinksUpToDate>
  <CharactersWithSpaces>4695</CharactersWithSpaces>
  <SharedDoc>false</SharedDoc>
  <HLinks>
    <vt:vector size="6" baseType="variant">
      <vt:variant>
        <vt:i4>5308435</vt:i4>
      </vt:variant>
      <vt:variant>
        <vt:i4>47</vt:i4>
      </vt:variant>
      <vt:variant>
        <vt:i4>0</vt:i4>
      </vt:variant>
      <vt:variant>
        <vt:i4>5</vt:i4>
      </vt:variant>
      <vt:variant>
        <vt:lpwstr>http://www.l1enrollment.com/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Screening of Contractual Personnel</dc:title>
  <dc:creator>Steve Hammond</dc:creator>
  <cp:keywords/>
  <cp:lastModifiedBy>Luis E. Perez</cp:lastModifiedBy>
  <cp:revision>2</cp:revision>
  <cp:lastPrinted>2013-07-29T19:14:00Z</cp:lastPrinted>
  <dcterms:created xsi:type="dcterms:W3CDTF">2018-03-29T15:56:00Z</dcterms:created>
  <dcterms:modified xsi:type="dcterms:W3CDTF">2018-03-29T15:56:00Z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